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4A7CD" w14:textId="55400DDD" w:rsidR="001F502E" w:rsidRPr="002919CD" w:rsidRDefault="001F502E" w:rsidP="001F502E">
      <w:pPr>
        <w:contextualSpacing/>
        <w:rPr>
          <w:rFonts w:ascii="BIZ UD明朝 Medium" w:eastAsia="BIZ UD明朝 Medium" w:hAnsi="BIZ UD明朝 Medium"/>
          <w:sz w:val="21"/>
          <w:szCs w:val="21"/>
          <w:lang w:eastAsia="zh-TW"/>
        </w:rPr>
      </w:pPr>
      <w:r w:rsidRPr="002919CD">
        <w:rPr>
          <w:rFonts w:ascii="BIZ UD明朝 Medium" w:eastAsia="BIZ UD明朝 Medium" w:hAnsi="BIZ UD明朝 Medium" w:hint="eastAsia"/>
          <w:sz w:val="21"/>
          <w:szCs w:val="21"/>
          <w:lang w:eastAsia="zh-TW"/>
        </w:rPr>
        <w:t>様式</w:t>
      </w:r>
      <w:r w:rsidRPr="002919CD">
        <w:rPr>
          <w:rFonts w:ascii="BIZ UD明朝 Medium" w:eastAsia="BIZ UD明朝 Medium" w:hAnsi="BIZ UD明朝 Medium" w:hint="eastAsia"/>
          <w:sz w:val="21"/>
          <w:szCs w:val="21"/>
        </w:rPr>
        <w:t>学</w:t>
      </w:r>
      <w:r w:rsidRPr="002919CD">
        <w:rPr>
          <w:rFonts w:ascii="BIZ UD明朝 Medium" w:eastAsia="BIZ UD明朝 Medium" w:hAnsi="BIZ UD明朝 Medium" w:hint="eastAsia"/>
          <w:sz w:val="21"/>
          <w:szCs w:val="21"/>
          <w:lang w:eastAsia="zh-TW"/>
        </w:rPr>
        <w:t>第</w:t>
      </w:r>
      <w:r w:rsidRPr="002919CD">
        <w:rPr>
          <w:rFonts w:ascii="BIZ UD明朝 Medium" w:eastAsia="BIZ UD明朝 Medium" w:hAnsi="BIZ UD明朝 Medium" w:hint="eastAsia"/>
          <w:sz w:val="21"/>
          <w:szCs w:val="21"/>
        </w:rPr>
        <w:t>２</w:t>
      </w:r>
      <w:r w:rsidRPr="002919CD">
        <w:rPr>
          <w:rFonts w:ascii="BIZ UD明朝 Medium" w:eastAsia="BIZ UD明朝 Medium" w:hAnsi="BIZ UD明朝 Medium" w:hint="eastAsia"/>
          <w:sz w:val="21"/>
          <w:szCs w:val="21"/>
          <w:lang w:eastAsia="zh-TW"/>
        </w:rPr>
        <w:t>号</w:t>
      </w:r>
      <w:r w:rsidRPr="002919CD">
        <w:rPr>
          <w:rFonts w:ascii="BIZ UD明朝 Medium" w:eastAsia="BIZ UD明朝 Medium" w:hAnsi="BIZ UD明朝 Medium" w:hint="eastAsia"/>
          <w:sz w:val="21"/>
          <w:szCs w:val="21"/>
        </w:rPr>
        <w:t>（202</w:t>
      </w:r>
      <w:r w:rsidR="007C3516">
        <w:rPr>
          <w:rFonts w:ascii="BIZ UD明朝 Medium" w:eastAsia="BIZ UD明朝 Medium" w:hAnsi="BIZ UD明朝 Medium" w:hint="eastAsia"/>
          <w:sz w:val="21"/>
          <w:szCs w:val="21"/>
        </w:rPr>
        <w:t>4</w:t>
      </w:r>
      <w:r w:rsidRPr="002919CD">
        <w:rPr>
          <w:rFonts w:ascii="BIZ UD明朝 Medium" w:eastAsia="BIZ UD明朝 Medium" w:hAnsi="BIZ UD明朝 Medium" w:hint="eastAsia"/>
          <w:sz w:val="21"/>
          <w:szCs w:val="21"/>
        </w:rPr>
        <w:t>.</w:t>
      </w:r>
      <w:r w:rsidR="00DD175A">
        <w:rPr>
          <w:rFonts w:ascii="BIZ UD明朝 Medium" w:eastAsia="BIZ UD明朝 Medium" w:hAnsi="BIZ UD明朝 Medium" w:hint="eastAsia"/>
          <w:sz w:val="21"/>
          <w:szCs w:val="21"/>
        </w:rPr>
        <w:t>4</w:t>
      </w:r>
      <w:r w:rsidRPr="002919CD">
        <w:rPr>
          <w:rFonts w:ascii="BIZ UD明朝 Medium" w:eastAsia="BIZ UD明朝 Medium" w:hAnsi="BIZ UD明朝 Medium"/>
          <w:sz w:val="21"/>
          <w:szCs w:val="21"/>
        </w:rPr>
        <w:t>）</w:t>
      </w:r>
    </w:p>
    <w:p w14:paraId="1473EC63" w14:textId="77777777" w:rsidR="006102C6" w:rsidRPr="002919CD" w:rsidRDefault="00B86323" w:rsidP="006102C6">
      <w:pPr>
        <w:jc w:val="center"/>
        <w:rPr>
          <w:rFonts w:ascii="BIZ UD明朝 Medium" w:eastAsia="BIZ UD明朝 Medium" w:hAnsi="BIZ UD明朝 Medium"/>
          <w:b/>
          <w:bCs/>
          <w:sz w:val="32"/>
          <w:szCs w:val="32"/>
          <w:lang w:eastAsia="zh-TW"/>
        </w:rPr>
      </w:pPr>
      <w:r w:rsidRPr="002919CD">
        <w:rPr>
          <w:rFonts w:ascii="BIZ UD明朝 Medium" w:eastAsia="BIZ UD明朝 Medium" w:hAnsi="BIZ UD明朝 Medium" w:hint="eastAsia"/>
          <w:b/>
          <w:bCs/>
          <w:sz w:val="32"/>
          <w:szCs w:val="32"/>
          <w:lang w:eastAsia="zh-TW"/>
        </w:rPr>
        <w:t>学 術 指 導</w:t>
      </w:r>
      <w:r w:rsidR="006102C6" w:rsidRPr="002919CD">
        <w:rPr>
          <w:rFonts w:ascii="BIZ UD明朝 Medium" w:eastAsia="BIZ UD明朝 Medium" w:hAnsi="BIZ UD明朝 Medium" w:hint="eastAsia"/>
          <w:b/>
          <w:bCs/>
          <w:sz w:val="32"/>
          <w:szCs w:val="32"/>
          <w:lang w:eastAsia="zh-TW"/>
        </w:rPr>
        <w:t xml:space="preserve"> 契 約 書</w:t>
      </w:r>
    </w:p>
    <w:p w14:paraId="6B544015" w14:textId="77777777" w:rsidR="001F502E" w:rsidRPr="002919CD" w:rsidRDefault="001F502E" w:rsidP="001F502E">
      <w:pPr>
        <w:contextualSpacing/>
        <w:rPr>
          <w:rFonts w:ascii="BIZ UD明朝 Medium" w:eastAsia="BIZ UD明朝 Medium" w:hAnsi="BIZ UD明朝 Medium"/>
          <w:sz w:val="21"/>
          <w:szCs w:val="21"/>
          <w:lang w:eastAsia="zh-TW"/>
        </w:rPr>
      </w:pPr>
    </w:p>
    <w:p w14:paraId="1A2B6695" w14:textId="77777777" w:rsidR="001F502E" w:rsidRPr="002919CD" w:rsidRDefault="001F502E" w:rsidP="001F502E">
      <w:pPr>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学校法人同志社　同志社大学（以下「甲」という。）と、</w:t>
      </w:r>
    </w:p>
    <w:p w14:paraId="0E0B2CD6" w14:textId="77777777" w:rsidR="001F502E" w:rsidRPr="002919CD" w:rsidRDefault="001F502E" w:rsidP="001F502E">
      <w:pPr>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●●●●（以下「乙」という。）は、</w:t>
      </w:r>
    </w:p>
    <w:p w14:paraId="5DC3C4E3" w14:textId="77777777" w:rsidR="001F502E" w:rsidRPr="002919CD" w:rsidRDefault="001F502E" w:rsidP="001F502E">
      <w:pPr>
        <w:suppressAutoHyphens/>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機関としてのそれぞれの異なる目的をお互いに尊重し、次の条項により学術指導契約（以下「本契約」という。）を結ぶものとする。</w:t>
      </w:r>
    </w:p>
    <w:p w14:paraId="3A652CAE" w14:textId="77777777" w:rsidR="001F502E" w:rsidRPr="002919CD" w:rsidRDefault="001F502E" w:rsidP="001F502E">
      <w:pPr>
        <w:suppressAutoHyphens/>
        <w:contextualSpacing/>
        <w:rPr>
          <w:rFonts w:ascii="BIZ UD明朝 Medium" w:eastAsia="BIZ UD明朝 Medium" w:hAnsi="BIZ UD明朝 Medium"/>
          <w:sz w:val="21"/>
          <w:szCs w:val="21"/>
        </w:rPr>
      </w:pPr>
    </w:p>
    <w:p w14:paraId="566FDE7C" w14:textId="77777777" w:rsidR="001F502E" w:rsidRPr="002919CD" w:rsidRDefault="001F502E" w:rsidP="001F502E">
      <w:pPr>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（学術指導内容等）</w:t>
      </w:r>
    </w:p>
    <w:p w14:paraId="1CB71BA2" w14:textId="77777777" w:rsidR="001F502E" w:rsidRPr="002919CD" w:rsidRDefault="001F502E" w:rsidP="001F502E">
      <w:pPr>
        <w:ind w:left="192" w:hangingChars="100" w:hanging="192"/>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第１条　本契約において甲が有する教育、研究及び技術上の専門的知識に基づき、乙が甲に委託し、甲がこれを受託する学術指導（以下「本学術指導」という。）とは次の各号に定めるものをいう。</w:t>
      </w:r>
    </w:p>
    <w:p w14:paraId="37ABCE80" w14:textId="77777777" w:rsidR="001F502E" w:rsidRPr="002919CD" w:rsidRDefault="001F502E" w:rsidP="001F502E">
      <w:pPr>
        <w:ind w:leftChars="100" w:left="202"/>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lang w:eastAsia="zh-TW"/>
        </w:rPr>
        <w:t>（１）学術指導題目</w:t>
      </w:r>
    </w:p>
    <w:p w14:paraId="551DC443" w14:textId="77777777" w:rsidR="001F502E" w:rsidRPr="002919CD" w:rsidRDefault="001F502E" w:rsidP="001F502E">
      <w:pPr>
        <w:suppressAutoHyphens/>
        <w:ind w:left="596"/>
        <w:contextualSpacing/>
        <w:rPr>
          <w:rFonts w:ascii="BIZ UD明朝 Medium" w:eastAsia="BIZ UD明朝 Medium" w:hAnsi="BIZ UD明朝 Medium"/>
          <w:color w:val="A6A6A6" w:themeColor="background1" w:themeShade="A6"/>
          <w:sz w:val="21"/>
          <w:szCs w:val="21"/>
          <w:lang w:eastAsia="zh-TW"/>
        </w:rPr>
      </w:pPr>
      <w:r w:rsidRPr="002919CD">
        <w:rPr>
          <w:rFonts w:ascii="BIZ UD明朝 Medium" w:eastAsia="BIZ UD明朝 Medium" w:hAnsi="BIZ UD明朝 Medium" w:hint="eastAsia"/>
          <w:color w:val="A6A6A6" w:themeColor="background1" w:themeShade="A6"/>
          <w:sz w:val="21"/>
          <w:szCs w:val="21"/>
        </w:rPr>
        <w:t>○○○・・・・の研究、開発に関する技術指導　など</w:t>
      </w:r>
    </w:p>
    <w:p w14:paraId="71FF2E48" w14:textId="77777777" w:rsidR="001F502E" w:rsidRPr="002919CD" w:rsidRDefault="001F502E" w:rsidP="001F502E">
      <w:pPr>
        <w:suppressAutoHyphens/>
        <w:ind w:left="596"/>
        <w:contextualSpacing/>
        <w:rPr>
          <w:rFonts w:ascii="BIZ UD明朝 Medium" w:eastAsia="BIZ UD明朝 Medium" w:hAnsi="BIZ UD明朝 Medium"/>
          <w:sz w:val="21"/>
          <w:szCs w:val="21"/>
          <w:lang w:eastAsia="zh-TW"/>
        </w:rPr>
      </w:pPr>
    </w:p>
    <w:p w14:paraId="659F683B" w14:textId="77777777" w:rsidR="001F502E" w:rsidRPr="002919CD" w:rsidRDefault="001F502E" w:rsidP="001F502E">
      <w:pPr>
        <w:suppressAutoHyphens/>
        <w:ind w:firstLineChars="100" w:firstLine="192"/>
        <w:contextualSpacing/>
        <w:rPr>
          <w:rFonts w:ascii="BIZ UD明朝 Medium" w:eastAsia="BIZ UD明朝 Medium" w:hAnsi="BIZ UD明朝 Medium"/>
          <w:sz w:val="21"/>
          <w:szCs w:val="21"/>
          <w:lang w:eastAsia="zh-TW"/>
        </w:rPr>
      </w:pPr>
      <w:r w:rsidRPr="002919CD">
        <w:rPr>
          <w:rFonts w:ascii="BIZ UD明朝 Medium" w:eastAsia="BIZ UD明朝 Medium" w:hAnsi="BIZ UD明朝 Medium" w:hint="eastAsia"/>
          <w:sz w:val="21"/>
          <w:szCs w:val="21"/>
          <w:lang w:eastAsia="zh-TW"/>
        </w:rPr>
        <w:t>（２）学術指導目的</w:t>
      </w:r>
    </w:p>
    <w:p w14:paraId="2F6E84D0" w14:textId="77777777" w:rsidR="001F502E" w:rsidRPr="002919CD" w:rsidRDefault="001F502E" w:rsidP="001F502E">
      <w:pPr>
        <w:suppressAutoHyphens/>
        <w:ind w:left="596"/>
        <w:contextualSpacing/>
        <w:rPr>
          <w:rFonts w:ascii="BIZ UD明朝 Medium" w:eastAsia="BIZ UD明朝 Medium" w:hAnsi="BIZ UD明朝 Medium"/>
          <w:color w:val="A6A6A6" w:themeColor="background1" w:themeShade="A6"/>
          <w:sz w:val="21"/>
          <w:szCs w:val="21"/>
          <w:lang w:eastAsia="zh-TW"/>
        </w:rPr>
      </w:pPr>
      <w:r w:rsidRPr="002919CD">
        <w:rPr>
          <w:rFonts w:ascii="BIZ UD明朝 Medium" w:eastAsia="BIZ UD明朝 Medium" w:hAnsi="BIZ UD明朝 Medium" w:hint="eastAsia"/>
          <w:color w:val="A6A6A6" w:themeColor="background1" w:themeShade="A6"/>
          <w:sz w:val="21"/>
          <w:szCs w:val="21"/>
        </w:rPr>
        <w:t>○○○・・・・・・・・・・・・・・・を目的とする。</w:t>
      </w:r>
    </w:p>
    <w:p w14:paraId="3DE9F030" w14:textId="77777777" w:rsidR="001F502E" w:rsidRPr="002919CD" w:rsidRDefault="001F502E" w:rsidP="001F502E">
      <w:pPr>
        <w:suppressAutoHyphens/>
        <w:ind w:left="567"/>
        <w:contextualSpacing/>
        <w:rPr>
          <w:rFonts w:ascii="BIZ UD明朝 Medium" w:eastAsia="BIZ UD明朝 Medium" w:hAnsi="BIZ UD明朝 Medium"/>
          <w:sz w:val="21"/>
          <w:szCs w:val="21"/>
          <w:lang w:eastAsia="zh-TW"/>
        </w:rPr>
      </w:pPr>
    </w:p>
    <w:p w14:paraId="52B025FF" w14:textId="77777777" w:rsidR="001F502E" w:rsidRPr="002919CD" w:rsidRDefault="001F502E" w:rsidP="001F502E">
      <w:pPr>
        <w:suppressAutoHyphens/>
        <w:ind w:firstLineChars="100" w:firstLine="192"/>
        <w:contextualSpacing/>
        <w:rPr>
          <w:rFonts w:ascii="BIZ UD明朝 Medium" w:eastAsia="BIZ UD明朝 Medium" w:hAnsi="BIZ UD明朝 Medium"/>
          <w:sz w:val="21"/>
          <w:szCs w:val="21"/>
          <w:lang w:eastAsia="zh-TW"/>
        </w:rPr>
      </w:pPr>
      <w:r w:rsidRPr="002919CD">
        <w:rPr>
          <w:rFonts w:ascii="BIZ UD明朝 Medium" w:eastAsia="BIZ UD明朝 Medium" w:hAnsi="BIZ UD明朝 Medium" w:hint="eastAsia"/>
          <w:sz w:val="21"/>
          <w:szCs w:val="21"/>
          <w:lang w:eastAsia="zh-TW"/>
        </w:rPr>
        <w:t>（３）学術指導内容</w:t>
      </w:r>
    </w:p>
    <w:p w14:paraId="4AAE8931" w14:textId="77777777" w:rsidR="001F502E" w:rsidRPr="002919CD" w:rsidRDefault="001F502E" w:rsidP="001F502E">
      <w:pPr>
        <w:suppressAutoHyphens/>
        <w:ind w:left="567"/>
        <w:contextualSpacing/>
        <w:rPr>
          <w:rFonts w:ascii="BIZ UD明朝 Medium" w:eastAsia="BIZ UD明朝 Medium" w:hAnsi="BIZ UD明朝 Medium"/>
          <w:sz w:val="21"/>
          <w:szCs w:val="21"/>
          <w:lang w:eastAsia="zh-TW"/>
        </w:rPr>
      </w:pPr>
    </w:p>
    <w:p w14:paraId="24D209AC" w14:textId="77777777" w:rsidR="001F502E" w:rsidRPr="002919CD" w:rsidRDefault="001F502E" w:rsidP="001F502E">
      <w:pPr>
        <w:suppressAutoHyphens/>
        <w:ind w:left="567"/>
        <w:contextualSpacing/>
        <w:rPr>
          <w:rFonts w:ascii="BIZ UD明朝 Medium" w:eastAsia="BIZ UD明朝 Medium" w:hAnsi="BIZ UD明朝 Medium"/>
          <w:sz w:val="21"/>
          <w:szCs w:val="21"/>
          <w:lang w:eastAsia="zh-TW"/>
        </w:rPr>
      </w:pPr>
    </w:p>
    <w:p w14:paraId="28C9E267" w14:textId="77777777" w:rsidR="001F502E" w:rsidRPr="002919CD" w:rsidRDefault="001F502E" w:rsidP="001F502E">
      <w:pPr>
        <w:suppressAutoHyphens/>
        <w:ind w:firstLineChars="100" w:firstLine="192"/>
        <w:contextualSpacing/>
        <w:rPr>
          <w:rFonts w:ascii="BIZ UD明朝 Medium" w:eastAsia="BIZ UD明朝 Medium" w:hAnsi="BIZ UD明朝 Medium"/>
          <w:sz w:val="21"/>
          <w:szCs w:val="21"/>
          <w:lang w:eastAsia="zh-TW"/>
        </w:rPr>
      </w:pPr>
      <w:r w:rsidRPr="002919CD">
        <w:rPr>
          <w:rFonts w:ascii="BIZ UD明朝 Medium" w:eastAsia="BIZ UD明朝 Medium" w:hAnsi="BIZ UD明朝 Medium" w:hint="eastAsia"/>
          <w:sz w:val="21"/>
          <w:szCs w:val="21"/>
          <w:lang w:eastAsia="zh-TW"/>
        </w:rPr>
        <w:t>（４）学術指導者</w:t>
      </w:r>
    </w:p>
    <w:p w14:paraId="63FF57DE" w14:textId="77777777" w:rsidR="001F502E" w:rsidRPr="002919CD" w:rsidRDefault="001F502E" w:rsidP="001F502E">
      <w:pPr>
        <w:suppressAutoHyphens/>
        <w:ind w:firstLineChars="200" w:firstLine="383"/>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（甲）</w:t>
      </w:r>
      <w:r w:rsidRPr="002919CD">
        <w:rPr>
          <w:rFonts w:ascii="BIZ UD明朝 Medium" w:eastAsia="BIZ UD明朝 Medium" w:hAnsi="BIZ UD明朝 Medium" w:hint="eastAsia"/>
          <w:color w:val="A6A6A6" w:themeColor="background1" w:themeShade="A6"/>
          <w:sz w:val="21"/>
          <w:szCs w:val="21"/>
        </w:rPr>
        <w:t>氏名　（所属部署名）</w:t>
      </w:r>
    </w:p>
    <w:p w14:paraId="55DAC04E" w14:textId="77777777" w:rsidR="001F502E" w:rsidRPr="002919CD" w:rsidRDefault="001F502E" w:rsidP="001F502E">
      <w:pPr>
        <w:suppressAutoHyphens/>
        <w:contextualSpacing/>
        <w:rPr>
          <w:rFonts w:ascii="BIZ UD明朝 Medium" w:eastAsia="BIZ UD明朝 Medium" w:hAnsi="BIZ UD明朝 Medium"/>
          <w:sz w:val="21"/>
          <w:szCs w:val="21"/>
        </w:rPr>
      </w:pPr>
    </w:p>
    <w:p w14:paraId="44105650" w14:textId="77777777" w:rsidR="001F502E" w:rsidRPr="002919CD" w:rsidRDefault="001F502E" w:rsidP="001F502E">
      <w:pPr>
        <w:suppressAutoHyphens/>
        <w:ind w:firstLineChars="100" w:firstLine="192"/>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（５）学術指導の実施場所</w:t>
      </w:r>
    </w:p>
    <w:p w14:paraId="41CC1D12" w14:textId="77777777" w:rsidR="001F502E" w:rsidRPr="002919CD" w:rsidRDefault="001F502E" w:rsidP="001F502E">
      <w:pPr>
        <w:suppressAutoHyphens/>
        <w:ind w:firstLineChars="200" w:firstLine="383"/>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（甲）</w:t>
      </w:r>
      <w:r w:rsidRPr="002919CD">
        <w:rPr>
          <w:rFonts w:ascii="BIZ UD明朝 Medium" w:eastAsia="BIZ UD明朝 Medium" w:hAnsi="BIZ UD明朝 Medium" w:hint="eastAsia"/>
          <w:color w:val="A6A6A6" w:themeColor="background1" w:themeShade="A6"/>
          <w:sz w:val="21"/>
          <w:szCs w:val="21"/>
        </w:rPr>
        <w:t>実施建屋名，研究室名</w:t>
      </w:r>
    </w:p>
    <w:p w14:paraId="4E84057E" w14:textId="77777777" w:rsidR="001F502E" w:rsidRPr="002919CD" w:rsidRDefault="001F502E" w:rsidP="001F502E">
      <w:pPr>
        <w:suppressAutoHyphens/>
        <w:ind w:firstLineChars="200" w:firstLine="383"/>
        <w:contextualSpacing/>
        <w:rPr>
          <w:rFonts w:ascii="BIZ UD明朝 Medium" w:eastAsia="BIZ UD明朝 Medium" w:hAnsi="BIZ UD明朝 Medium"/>
          <w:sz w:val="21"/>
          <w:szCs w:val="21"/>
        </w:rPr>
      </w:pPr>
    </w:p>
    <w:p w14:paraId="39D39754" w14:textId="77777777" w:rsidR="001F502E" w:rsidRPr="002919CD" w:rsidRDefault="001F502E" w:rsidP="001F502E">
      <w:pPr>
        <w:suppressAutoHyphens/>
        <w:ind w:firstLineChars="100" w:firstLine="192"/>
        <w:contextualSpacing/>
        <w:rPr>
          <w:rFonts w:ascii="BIZ UD明朝 Medium" w:eastAsia="BIZ UD明朝 Medium" w:hAnsi="BIZ UD明朝 Medium"/>
          <w:sz w:val="21"/>
          <w:szCs w:val="21"/>
          <w:lang w:eastAsia="zh-TW"/>
        </w:rPr>
      </w:pPr>
      <w:r w:rsidRPr="002919CD">
        <w:rPr>
          <w:rFonts w:ascii="BIZ UD明朝 Medium" w:eastAsia="BIZ UD明朝 Medium" w:hAnsi="BIZ UD明朝 Medium" w:hint="eastAsia"/>
          <w:sz w:val="21"/>
          <w:szCs w:val="21"/>
          <w:lang w:eastAsia="zh-TW"/>
        </w:rPr>
        <w:t>（</w:t>
      </w:r>
      <w:r w:rsidRPr="002919CD">
        <w:rPr>
          <w:rFonts w:ascii="BIZ UD明朝 Medium" w:eastAsia="BIZ UD明朝 Medium" w:hAnsi="BIZ UD明朝 Medium" w:hint="eastAsia"/>
          <w:sz w:val="21"/>
          <w:szCs w:val="21"/>
        </w:rPr>
        <w:t>６</w:t>
      </w:r>
      <w:r w:rsidRPr="002919CD">
        <w:rPr>
          <w:rFonts w:ascii="BIZ UD明朝 Medium" w:eastAsia="BIZ UD明朝 Medium" w:hAnsi="BIZ UD明朝 Medium" w:hint="eastAsia"/>
          <w:sz w:val="21"/>
          <w:szCs w:val="21"/>
          <w:lang w:eastAsia="zh-TW"/>
        </w:rPr>
        <w:t>）学術指導</w:t>
      </w:r>
      <w:r w:rsidRPr="002919CD">
        <w:rPr>
          <w:rFonts w:ascii="BIZ UD明朝 Medium" w:eastAsia="BIZ UD明朝 Medium" w:hAnsi="BIZ UD明朝 Medium" w:hint="eastAsia"/>
          <w:sz w:val="21"/>
          <w:szCs w:val="21"/>
        </w:rPr>
        <w:t>を受ける乙の要員</w:t>
      </w:r>
    </w:p>
    <w:p w14:paraId="05614238" w14:textId="77777777" w:rsidR="001F502E" w:rsidRPr="002919CD" w:rsidRDefault="001F502E" w:rsidP="001F502E">
      <w:pPr>
        <w:suppressAutoHyphens/>
        <w:ind w:firstLineChars="200" w:firstLine="383"/>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（乙）</w:t>
      </w:r>
      <w:r w:rsidRPr="002919CD">
        <w:rPr>
          <w:rFonts w:ascii="BIZ UD明朝 Medium" w:eastAsia="BIZ UD明朝 Medium" w:hAnsi="BIZ UD明朝 Medium" w:hint="eastAsia"/>
          <w:color w:val="A6A6A6" w:themeColor="background1" w:themeShade="A6"/>
          <w:sz w:val="21"/>
          <w:szCs w:val="21"/>
        </w:rPr>
        <w:t>氏名　（所属部署名）</w:t>
      </w:r>
    </w:p>
    <w:p w14:paraId="7F360381" w14:textId="77777777" w:rsidR="001F502E" w:rsidRPr="002919CD" w:rsidRDefault="001F502E" w:rsidP="001F502E">
      <w:pPr>
        <w:suppressAutoHyphens/>
        <w:contextualSpacing/>
        <w:rPr>
          <w:rFonts w:ascii="BIZ UD明朝 Medium" w:eastAsia="BIZ UD明朝 Medium" w:hAnsi="BIZ UD明朝 Medium"/>
          <w:sz w:val="21"/>
          <w:szCs w:val="21"/>
        </w:rPr>
      </w:pPr>
    </w:p>
    <w:p w14:paraId="56316FA9" w14:textId="77777777" w:rsidR="001F502E" w:rsidRPr="002919CD" w:rsidRDefault="001F502E" w:rsidP="001F502E">
      <w:pPr>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 xml:space="preserve">　（７）学術指導経</w:t>
      </w:r>
      <w:r w:rsidRPr="002919CD">
        <w:rPr>
          <w:rFonts w:ascii="BIZ UD明朝 Medium" w:eastAsia="BIZ UD明朝 Medium" w:hAnsi="BIZ UD明朝 Medium" w:hint="eastAsia"/>
          <w:sz w:val="21"/>
          <w:szCs w:val="21"/>
          <w:lang w:eastAsia="zh-TW"/>
        </w:rPr>
        <w:t>費</w:t>
      </w:r>
    </w:p>
    <w:p w14:paraId="419593B7" w14:textId="77777777" w:rsidR="001F502E" w:rsidRPr="002919CD" w:rsidRDefault="001F502E" w:rsidP="001F502E">
      <w:pPr>
        <w:ind w:leftChars="283" w:left="570"/>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学術指導経費は○</w:t>
      </w:r>
      <w:r w:rsidRPr="002919CD">
        <w:rPr>
          <w:rFonts w:ascii="BIZ UD明朝 Medium" w:eastAsia="BIZ UD明朝 Medium" w:hAnsi="BIZ UD明朝 Medium"/>
          <w:sz w:val="21"/>
          <w:szCs w:val="21"/>
        </w:rPr>
        <w:t>,○○○,○○○円</w:t>
      </w:r>
      <w:r w:rsidRPr="002919CD">
        <w:rPr>
          <w:rFonts w:ascii="BIZ UD明朝 Medium" w:eastAsia="BIZ UD明朝 Medium" w:hAnsi="BIZ UD明朝 Medium" w:hint="eastAsia"/>
          <w:sz w:val="21"/>
          <w:szCs w:val="21"/>
        </w:rPr>
        <w:t>（消費税込み）</w:t>
      </w:r>
      <w:r w:rsidRPr="002919CD">
        <w:rPr>
          <w:rFonts w:ascii="BIZ UD明朝 Medium" w:eastAsia="BIZ UD明朝 Medium" w:hAnsi="BIZ UD明朝 Medium"/>
          <w:sz w:val="21"/>
          <w:szCs w:val="21"/>
        </w:rPr>
        <w:t>とし、その内訳は下表のとおりとする。</w:t>
      </w:r>
    </w:p>
    <w:p w14:paraId="2DB094C5" w14:textId="77777777" w:rsidR="004641EB" w:rsidRPr="002919CD" w:rsidRDefault="004641EB" w:rsidP="004641EB">
      <w:pPr>
        <w:snapToGrid w:val="0"/>
        <w:ind w:leftChars="283" w:left="570"/>
        <w:rPr>
          <w:rFonts w:ascii="BIZ UD明朝 Medium" w:eastAsia="BIZ UD明朝 Medium" w:hAnsi="BIZ UD明朝 Medium"/>
          <w:sz w:val="21"/>
          <w:szCs w:val="21"/>
          <w:lang w:eastAsia="zh-TW"/>
        </w:rPr>
      </w:pPr>
    </w:p>
    <w:tbl>
      <w:tblPr>
        <w:tblW w:w="5387" w:type="dxa"/>
        <w:tblInd w:w="704" w:type="dxa"/>
        <w:tblLayout w:type="fixed"/>
        <w:tblCellMar>
          <w:left w:w="99" w:type="dxa"/>
          <w:right w:w="99" w:type="dxa"/>
        </w:tblCellMar>
        <w:tblLook w:val="04A0" w:firstRow="1" w:lastRow="0" w:firstColumn="1" w:lastColumn="0" w:noHBand="0" w:noVBand="1"/>
      </w:tblPr>
      <w:tblGrid>
        <w:gridCol w:w="3260"/>
        <w:gridCol w:w="2127"/>
      </w:tblGrid>
      <w:tr w:rsidR="001F502E" w:rsidRPr="002919CD" w14:paraId="453D117E" w14:textId="77777777" w:rsidTr="005054A7">
        <w:trPr>
          <w:trHeight w:val="315"/>
        </w:trPr>
        <w:tc>
          <w:tcPr>
            <w:tcW w:w="3260" w:type="dxa"/>
            <w:tcBorders>
              <w:top w:val="single" w:sz="4" w:space="0" w:color="auto"/>
              <w:left w:val="single" w:sz="4" w:space="0" w:color="auto"/>
              <w:bottom w:val="single" w:sz="4" w:space="0" w:color="auto"/>
              <w:right w:val="single" w:sz="4" w:space="0" w:color="auto"/>
            </w:tcBorders>
            <w:noWrap/>
            <w:vAlign w:val="center"/>
            <w:hideMark/>
          </w:tcPr>
          <w:p w14:paraId="2250ADD9" w14:textId="77777777" w:rsidR="001F502E" w:rsidRPr="002919CD" w:rsidRDefault="001F502E" w:rsidP="00C71D63">
            <w:pPr>
              <w:widowControl/>
              <w:contextualSpacing/>
              <w:jc w:val="left"/>
              <w:rPr>
                <w:rFonts w:ascii="BIZ UD明朝 Medium" w:eastAsia="BIZ UD明朝 Medium" w:hAnsi="BIZ UD明朝 Medium" w:cs="ＭＳ Ｐゴシック"/>
                <w:kern w:val="0"/>
                <w:sz w:val="21"/>
                <w:szCs w:val="21"/>
              </w:rPr>
            </w:pPr>
            <w:r w:rsidRPr="002919CD">
              <w:rPr>
                <w:rFonts w:ascii="BIZ UD明朝 Medium" w:eastAsia="BIZ UD明朝 Medium" w:hAnsi="BIZ UD明朝 Medium" w:cs="ＭＳ Ｐゴシック" w:hint="eastAsia"/>
                <w:kern w:val="0"/>
                <w:sz w:val="21"/>
                <w:szCs w:val="21"/>
              </w:rPr>
              <w:t>①直接経費</w:t>
            </w:r>
          </w:p>
        </w:tc>
        <w:tc>
          <w:tcPr>
            <w:tcW w:w="2127" w:type="dxa"/>
            <w:tcBorders>
              <w:top w:val="single" w:sz="4" w:space="0" w:color="auto"/>
              <w:left w:val="nil"/>
              <w:bottom w:val="single" w:sz="4" w:space="0" w:color="auto"/>
              <w:right w:val="single" w:sz="4" w:space="0" w:color="auto"/>
            </w:tcBorders>
            <w:noWrap/>
            <w:vAlign w:val="center"/>
            <w:hideMark/>
          </w:tcPr>
          <w:p w14:paraId="0C2A138F" w14:textId="77777777" w:rsidR="001F502E" w:rsidRPr="002919CD" w:rsidRDefault="001F502E" w:rsidP="00C71D63">
            <w:pPr>
              <w:widowControl/>
              <w:contextualSpacing/>
              <w:jc w:val="right"/>
              <w:rPr>
                <w:rFonts w:ascii="BIZ UD明朝 Medium" w:eastAsia="BIZ UD明朝 Medium" w:hAnsi="BIZ UD明朝 Medium" w:cs="ＭＳ Ｐゴシック"/>
                <w:kern w:val="0"/>
                <w:sz w:val="21"/>
                <w:szCs w:val="21"/>
              </w:rPr>
            </w:pPr>
            <w:r w:rsidRPr="002919CD">
              <w:rPr>
                <w:rFonts w:ascii="BIZ UD明朝 Medium" w:eastAsia="BIZ UD明朝 Medium" w:hAnsi="BIZ UD明朝 Medium" w:cs="ＭＳ Ｐゴシック" w:hint="eastAsia"/>
                <w:kern w:val="0"/>
                <w:sz w:val="21"/>
                <w:szCs w:val="21"/>
              </w:rPr>
              <w:t>円</w:t>
            </w:r>
          </w:p>
        </w:tc>
      </w:tr>
      <w:tr w:rsidR="001F502E" w:rsidRPr="002919CD" w14:paraId="7BDC7643" w14:textId="77777777" w:rsidTr="005054A7">
        <w:trPr>
          <w:trHeight w:val="315"/>
        </w:trPr>
        <w:tc>
          <w:tcPr>
            <w:tcW w:w="3260" w:type="dxa"/>
            <w:tcBorders>
              <w:top w:val="single" w:sz="4" w:space="0" w:color="auto"/>
              <w:left w:val="single" w:sz="4" w:space="0" w:color="auto"/>
              <w:bottom w:val="single" w:sz="4" w:space="0" w:color="auto"/>
              <w:right w:val="single" w:sz="4" w:space="0" w:color="auto"/>
            </w:tcBorders>
            <w:noWrap/>
            <w:vAlign w:val="center"/>
            <w:hideMark/>
          </w:tcPr>
          <w:p w14:paraId="52D4DF9F" w14:textId="77777777" w:rsidR="001F502E" w:rsidRPr="002919CD" w:rsidRDefault="001F502E" w:rsidP="00C71D63">
            <w:pPr>
              <w:widowControl/>
              <w:contextualSpacing/>
              <w:jc w:val="left"/>
              <w:rPr>
                <w:rFonts w:ascii="BIZ UD明朝 Medium" w:eastAsia="BIZ UD明朝 Medium" w:hAnsi="BIZ UD明朝 Medium" w:cs="ＭＳ Ｐゴシック"/>
                <w:kern w:val="0"/>
                <w:sz w:val="21"/>
                <w:szCs w:val="21"/>
              </w:rPr>
            </w:pPr>
            <w:r w:rsidRPr="002919CD">
              <w:rPr>
                <w:rFonts w:ascii="BIZ UD明朝 Medium" w:eastAsia="BIZ UD明朝 Medium" w:hAnsi="BIZ UD明朝 Medium" w:cs="ＭＳ Ｐゴシック" w:hint="eastAsia"/>
                <w:kern w:val="0"/>
                <w:sz w:val="21"/>
                <w:szCs w:val="21"/>
              </w:rPr>
              <w:t>②知的貢献費</w:t>
            </w:r>
          </w:p>
        </w:tc>
        <w:tc>
          <w:tcPr>
            <w:tcW w:w="2127" w:type="dxa"/>
            <w:tcBorders>
              <w:top w:val="single" w:sz="4" w:space="0" w:color="auto"/>
              <w:left w:val="nil"/>
              <w:bottom w:val="single" w:sz="4" w:space="0" w:color="auto"/>
              <w:right w:val="single" w:sz="4" w:space="0" w:color="auto"/>
            </w:tcBorders>
            <w:noWrap/>
            <w:vAlign w:val="center"/>
            <w:hideMark/>
          </w:tcPr>
          <w:p w14:paraId="4B93B03A" w14:textId="77777777" w:rsidR="001F502E" w:rsidRPr="002919CD" w:rsidRDefault="001F502E" w:rsidP="00C71D63">
            <w:pPr>
              <w:widowControl/>
              <w:contextualSpacing/>
              <w:jc w:val="right"/>
              <w:rPr>
                <w:rFonts w:ascii="BIZ UD明朝 Medium" w:eastAsia="BIZ UD明朝 Medium" w:hAnsi="BIZ UD明朝 Medium" w:cs="ＭＳ Ｐゴシック"/>
                <w:kern w:val="0"/>
                <w:sz w:val="21"/>
                <w:szCs w:val="21"/>
              </w:rPr>
            </w:pPr>
            <w:r w:rsidRPr="002919CD">
              <w:rPr>
                <w:rFonts w:ascii="BIZ UD明朝 Medium" w:eastAsia="BIZ UD明朝 Medium" w:hAnsi="BIZ UD明朝 Medium" w:cs="ＭＳ Ｐゴシック" w:hint="eastAsia"/>
                <w:kern w:val="0"/>
                <w:sz w:val="21"/>
                <w:szCs w:val="21"/>
              </w:rPr>
              <w:t>円</w:t>
            </w:r>
          </w:p>
        </w:tc>
      </w:tr>
      <w:tr w:rsidR="001F502E" w:rsidRPr="002919CD" w14:paraId="03743D0C" w14:textId="77777777" w:rsidTr="005054A7">
        <w:trPr>
          <w:trHeight w:val="315"/>
        </w:trPr>
        <w:tc>
          <w:tcPr>
            <w:tcW w:w="3260" w:type="dxa"/>
            <w:tcBorders>
              <w:top w:val="nil"/>
              <w:left w:val="single" w:sz="4" w:space="0" w:color="auto"/>
              <w:bottom w:val="single" w:sz="4" w:space="0" w:color="auto"/>
              <w:right w:val="single" w:sz="4" w:space="0" w:color="auto"/>
            </w:tcBorders>
            <w:noWrap/>
            <w:vAlign w:val="center"/>
          </w:tcPr>
          <w:p w14:paraId="68786D98" w14:textId="1F4E7CCF" w:rsidR="001F502E" w:rsidRPr="002919CD" w:rsidRDefault="001F502E" w:rsidP="005054A7">
            <w:pPr>
              <w:widowControl/>
              <w:contextualSpacing/>
              <w:jc w:val="left"/>
              <w:rPr>
                <w:rFonts w:ascii="BIZ UD明朝 Medium" w:eastAsia="BIZ UD明朝 Medium" w:hAnsi="BIZ UD明朝 Medium" w:cs="ＭＳ Ｐゴシック"/>
                <w:kern w:val="0"/>
                <w:sz w:val="21"/>
                <w:szCs w:val="21"/>
              </w:rPr>
            </w:pPr>
            <w:r w:rsidRPr="002919CD">
              <w:rPr>
                <w:rFonts w:ascii="BIZ UD明朝 Medium" w:eastAsia="BIZ UD明朝 Medium" w:hAnsi="BIZ UD明朝 Medium" w:cs="ＭＳ Ｐゴシック" w:hint="eastAsia"/>
                <w:kern w:val="0"/>
                <w:sz w:val="21"/>
                <w:szCs w:val="21"/>
              </w:rPr>
              <w:t>③間接経費</w:t>
            </w:r>
            <w:r w:rsidR="005054A7">
              <w:rPr>
                <w:rFonts w:ascii="BIZ UD明朝 Medium" w:eastAsia="BIZ UD明朝 Medium" w:hAnsi="BIZ UD明朝 Medium" w:cs="ＭＳ Ｐゴシック" w:hint="eastAsia"/>
                <w:kern w:val="0"/>
                <w:sz w:val="21"/>
                <w:szCs w:val="21"/>
              </w:rPr>
              <w:t xml:space="preserve">　</w:t>
            </w:r>
            <w:r w:rsidRPr="002919CD">
              <w:rPr>
                <w:rFonts w:ascii="BIZ UD明朝 Medium" w:eastAsia="BIZ UD明朝 Medium" w:hAnsi="BIZ UD明朝 Medium" w:cs="ＭＳ Ｐゴシック" w:hint="eastAsia"/>
                <w:kern w:val="0"/>
                <w:sz w:val="21"/>
                <w:szCs w:val="21"/>
              </w:rPr>
              <w:t>((①＋②)×20％)</w:t>
            </w:r>
          </w:p>
        </w:tc>
        <w:tc>
          <w:tcPr>
            <w:tcW w:w="2127" w:type="dxa"/>
            <w:tcBorders>
              <w:top w:val="nil"/>
              <w:left w:val="nil"/>
              <w:bottom w:val="single" w:sz="4" w:space="0" w:color="auto"/>
              <w:right w:val="single" w:sz="4" w:space="0" w:color="auto"/>
            </w:tcBorders>
            <w:noWrap/>
            <w:vAlign w:val="center"/>
          </w:tcPr>
          <w:p w14:paraId="6F113D94" w14:textId="77777777" w:rsidR="001F502E" w:rsidRPr="002919CD" w:rsidRDefault="001F502E" w:rsidP="00C71D63">
            <w:pPr>
              <w:widowControl/>
              <w:contextualSpacing/>
              <w:jc w:val="right"/>
              <w:rPr>
                <w:rFonts w:ascii="BIZ UD明朝 Medium" w:eastAsia="BIZ UD明朝 Medium" w:hAnsi="BIZ UD明朝 Medium" w:cs="ＭＳ Ｐゴシック"/>
                <w:kern w:val="0"/>
                <w:sz w:val="21"/>
                <w:szCs w:val="21"/>
              </w:rPr>
            </w:pPr>
            <w:r w:rsidRPr="002919CD">
              <w:rPr>
                <w:rFonts w:ascii="BIZ UD明朝 Medium" w:eastAsia="BIZ UD明朝 Medium" w:hAnsi="BIZ UD明朝 Medium" w:cs="ＭＳ Ｐゴシック" w:hint="eastAsia"/>
                <w:kern w:val="0"/>
                <w:sz w:val="21"/>
                <w:szCs w:val="21"/>
              </w:rPr>
              <w:t>円</w:t>
            </w:r>
          </w:p>
        </w:tc>
      </w:tr>
      <w:tr w:rsidR="001F502E" w:rsidRPr="002919CD" w14:paraId="12EEB22E" w14:textId="77777777" w:rsidTr="005054A7">
        <w:trPr>
          <w:trHeight w:val="315"/>
        </w:trPr>
        <w:tc>
          <w:tcPr>
            <w:tcW w:w="3260" w:type="dxa"/>
            <w:tcBorders>
              <w:top w:val="nil"/>
              <w:left w:val="single" w:sz="4" w:space="0" w:color="auto"/>
              <w:bottom w:val="single" w:sz="4" w:space="0" w:color="auto"/>
              <w:right w:val="single" w:sz="4" w:space="0" w:color="auto"/>
            </w:tcBorders>
            <w:noWrap/>
            <w:vAlign w:val="center"/>
            <w:hideMark/>
          </w:tcPr>
          <w:p w14:paraId="1D56A697" w14:textId="77777777" w:rsidR="001F502E" w:rsidRPr="002919CD" w:rsidRDefault="001F502E" w:rsidP="00C71D63">
            <w:pPr>
              <w:widowControl/>
              <w:contextualSpacing/>
              <w:jc w:val="center"/>
              <w:rPr>
                <w:rFonts w:ascii="BIZ UD明朝 Medium" w:eastAsia="BIZ UD明朝 Medium" w:hAnsi="BIZ UD明朝 Medium" w:cs="ＭＳ Ｐゴシック"/>
                <w:kern w:val="0"/>
                <w:sz w:val="21"/>
                <w:szCs w:val="21"/>
              </w:rPr>
            </w:pPr>
            <w:r w:rsidRPr="002919CD">
              <w:rPr>
                <w:rFonts w:ascii="BIZ UD明朝 Medium" w:eastAsia="BIZ UD明朝 Medium" w:hAnsi="BIZ UD明朝 Medium" w:cs="ＭＳ Ｐゴシック" w:hint="eastAsia"/>
                <w:kern w:val="0"/>
                <w:sz w:val="21"/>
                <w:szCs w:val="21"/>
              </w:rPr>
              <w:t>計</w:t>
            </w:r>
          </w:p>
        </w:tc>
        <w:tc>
          <w:tcPr>
            <w:tcW w:w="2127" w:type="dxa"/>
            <w:tcBorders>
              <w:top w:val="nil"/>
              <w:left w:val="nil"/>
              <w:bottom w:val="single" w:sz="4" w:space="0" w:color="auto"/>
              <w:right w:val="single" w:sz="4" w:space="0" w:color="auto"/>
            </w:tcBorders>
            <w:noWrap/>
            <w:vAlign w:val="center"/>
            <w:hideMark/>
          </w:tcPr>
          <w:p w14:paraId="2041AF4C" w14:textId="77777777" w:rsidR="001F502E" w:rsidRPr="002919CD" w:rsidRDefault="001F502E" w:rsidP="00C71D63">
            <w:pPr>
              <w:widowControl/>
              <w:contextualSpacing/>
              <w:jc w:val="right"/>
              <w:rPr>
                <w:rFonts w:ascii="BIZ UD明朝 Medium" w:eastAsia="BIZ UD明朝 Medium" w:hAnsi="BIZ UD明朝 Medium" w:cs="ＭＳ Ｐゴシック"/>
                <w:kern w:val="0"/>
                <w:sz w:val="21"/>
                <w:szCs w:val="21"/>
              </w:rPr>
            </w:pPr>
            <w:r w:rsidRPr="002919CD">
              <w:rPr>
                <w:rFonts w:ascii="BIZ UD明朝 Medium" w:eastAsia="BIZ UD明朝 Medium" w:hAnsi="BIZ UD明朝 Medium" w:cs="ＭＳ Ｐゴシック" w:hint="eastAsia"/>
                <w:kern w:val="0"/>
                <w:sz w:val="21"/>
                <w:szCs w:val="21"/>
              </w:rPr>
              <w:t>円</w:t>
            </w:r>
          </w:p>
        </w:tc>
      </w:tr>
    </w:tbl>
    <w:p w14:paraId="40E90257" w14:textId="77777777" w:rsidR="001F502E" w:rsidRPr="002919CD" w:rsidRDefault="001F502E" w:rsidP="001F502E">
      <w:pPr>
        <w:ind w:firstLineChars="100" w:firstLine="192"/>
        <w:contextualSpacing/>
        <w:rPr>
          <w:rFonts w:ascii="BIZ UD明朝 Medium" w:eastAsia="BIZ UD明朝 Medium" w:hAnsi="BIZ UD明朝 Medium"/>
          <w:sz w:val="21"/>
          <w:szCs w:val="21"/>
        </w:rPr>
      </w:pPr>
    </w:p>
    <w:p w14:paraId="460B93EE" w14:textId="77777777" w:rsidR="001F502E" w:rsidRPr="002919CD" w:rsidRDefault="001F502E" w:rsidP="001F502E">
      <w:pPr>
        <w:ind w:firstLineChars="100" w:firstLine="192"/>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（８）学術指導期間</w:t>
      </w:r>
    </w:p>
    <w:p w14:paraId="4536E083" w14:textId="77777777" w:rsidR="001F502E" w:rsidRPr="002919CD" w:rsidRDefault="001F502E" w:rsidP="001F502E">
      <w:pPr>
        <w:ind w:leftChars="283" w:left="570"/>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本学術指導の期間は、</w:t>
      </w:r>
      <w:r w:rsidRPr="002919CD">
        <w:rPr>
          <w:rFonts w:ascii="BIZ UD明朝 Medium" w:eastAsia="BIZ UD明朝 Medium" w:hAnsi="BIZ UD明朝 Medium" w:hint="eastAsia"/>
          <w:color w:val="808080" w:themeColor="background1" w:themeShade="80"/>
          <w:sz w:val="21"/>
          <w:szCs w:val="21"/>
        </w:rPr>
        <w:t>○○○○</w:t>
      </w:r>
      <w:r w:rsidRPr="002919CD">
        <w:rPr>
          <w:rFonts w:ascii="BIZ UD明朝 Medium" w:eastAsia="BIZ UD明朝 Medium" w:hAnsi="BIZ UD明朝 Medium" w:hint="eastAsia"/>
          <w:sz w:val="21"/>
          <w:szCs w:val="21"/>
        </w:rPr>
        <w:t>年</w:t>
      </w:r>
      <w:r w:rsidRPr="002919CD">
        <w:rPr>
          <w:rFonts w:ascii="BIZ UD明朝 Medium" w:eastAsia="BIZ UD明朝 Medium" w:hAnsi="BIZ UD明朝 Medium" w:hint="eastAsia"/>
          <w:color w:val="808080" w:themeColor="background1" w:themeShade="80"/>
          <w:sz w:val="21"/>
          <w:szCs w:val="21"/>
        </w:rPr>
        <w:t>○</w:t>
      </w:r>
      <w:r w:rsidRPr="002919CD">
        <w:rPr>
          <w:rFonts w:ascii="BIZ UD明朝 Medium" w:eastAsia="BIZ UD明朝 Medium" w:hAnsi="BIZ UD明朝 Medium" w:hint="eastAsia"/>
          <w:sz w:val="21"/>
          <w:szCs w:val="21"/>
        </w:rPr>
        <w:t>月</w:t>
      </w:r>
      <w:r w:rsidRPr="002919CD">
        <w:rPr>
          <w:rFonts w:ascii="BIZ UD明朝 Medium" w:eastAsia="BIZ UD明朝 Medium" w:hAnsi="BIZ UD明朝 Medium" w:hint="eastAsia"/>
          <w:color w:val="808080" w:themeColor="background1" w:themeShade="80"/>
          <w:sz w:val="21"/>
          <w:szCs w:val="21"/>
        </w:rPr>
        <w:t>○</w:t>
      </w:r>
      <w:r w:rsidRPr="002919CD">
        <w:rPr>
          <w:rFonts w:ascii="BIZ UD明朝 Medium" w:eastAsia="BIZ UD明朝 Medium" w:hAnsi="BIZ UD明朝 Medium" w:hint="eastAsia"/>
          <w:sz w:val="21"/>
          <w:szCs w:val="21"/>
        </w:rPr>
        <w:t>日から</w:t>
      </w:r>
      <w:r w:rsidRPr="002919CD">
        <w:rPr>
          <w:rFonts w:ascii="BIZ UD明朝 Medium" w:eastAsia="BIZ UD明朝 Medium" w:hAnsi="BIZ UD明朝 Medium" w:hint="eastAsia"/>
          <w:color w:val="808080" w:themeColor="background1" w:themeShade="80"/>
          <w:sz w:val="21"/>
          <w:szCs w:val="21"/>
        </w:rPr>
        <w:t>○○○○</w:t>
      </w:r>
      <w:r w:rsidRPr="002919CD">
        <w:rPr>
          <w:rFonts w:ascii="BIZ UD明朝 Medium" w:eastAsia="BIZ UD明朝 Medium" w:hAnsi="BIZ UD明朝 Medium" w:hint="eastAsia"/>
          <w:sz w:val="21"/>
          <w:szCs w:val="21"/>
        </w:rPr>
        <w:t>年</w:t>
      </w:r>
      <w:r w:rsidRPr="002919CD">
        <w:rPr>
          <w:rFonts w:ascii="BIZ UD明朝 Medium" w:eastAsia="BIZ UD明朝 Medium" w:hAnsi="BIZ UD明朝 Medium" w:hint="eastAsia"/>
          <w:color w:val="808080" w:themeColor="background1" w:themeShade="80"/>
          <w:sz w:val="21"/>
          <w:szCs w:val="21"/>
        </w:rPr>
        <w:t>○</w:t>
      </w:r>
      <w:r w:rsidRPr="002919CD">
        <w:rPr>
          <w:rFonts w:ascii="BIZ UD明朝 Medium" w:eastAsia="BIZ UD明朝 Medium" w:hAnsi="BIZ UD明朝 Medium" w:hint="eastAsia"/>
          <w:sz w:val="21"/>
          <w:szCs w:val="21"/>
        </w:rPr>
        <w:t>月</w:t>
      </w:r>
      <w:r w:rsidRPr="002919CD">
        <w:rPr>
          <w:rFonts w:ascii="BIZ UD明朝 Medium" w:eastAsia="BIZ UD明朝 Medium" w:hAnsi="BIZ UD明朝 Medium" w:hint="eastAsia"/>
          <w:color w:val="808080" w:themeColor="background1" w:themeShade="80"/>
          <w:sz w:val="21"/>
          <w:szCs w:val="21"/>
        </w:rPr>
        <w:t>○</w:t>
      </w:r>
      <w:r w:rsidRPr="002919CD">
        <w:rPr>
          <w:rFonts w:ascii="BIZ UD明朝 Medium" w:eastAsia="BIZ UD明朝 Medium" w:hAnsi="BIZ UD明朝 Medium" w:hint="eastAsia"/>
          <w:sz w:val="21"/>
          <w:szCs w:val="21"/>
        </w:rPr>
        <w:t>日までとする。</w:t>
      </w:r>
    </w:p>
    <w:p w14:paraId="654FCD44" w14:textId="77777777" w:rsidR="001F502E" w:rsidRPr="002919CD" w:rsidRDefault="001F502E" w:rsidP="001F502E">
      <w:pPr>
        <w:ind w:leftChars="140" w:left="282"/>
        <w:contextualSpacing/>
        <w:rPr>
          <w:rFonts w:ascii="BIZ UD明朝 Medium" w:eastAsia="BIZ UD明朝 Medium" w:hAnsi="BIZ UD明朝 Medium"/>
          <w:sz w:val="21"/>
          <w:szCs w:val="21"/>
        </w:rPr>
      </w:pPr>
    </w:p>
    <w:p w14:paraId="41829513" w14:textId="77777777" w:rsidR="001F502E" w:rsidRPr="002919CD" w:rsidRDefault="001F502E" w:rsidP="001F502E">
      <w:pPr>
        <w:pStyle w:val="2"/>
        <w:ind w:firstLine="192"/>
        <w:contextualSpacing/>
        <w:rPr>
          <w:rFonts w:ascii="BIZ UD明朝 Medium" w:eastAsia="BIZ UD明朝 Medium" w:hAnsi="BIZ UD明朝 Medium"/>
          <w:color w:val="auto"/>
          <w:sz w:val="21"/>
          <w:szCs w:val="21"/>
        </w:rPr>
      </w:pPr>
      <w:r w:rsidRPr="002919CD">
        <w:rPr>
          <w:rFonts w:ascii="BIZ UD明朝 Medium" w:eastAsia="BIZ UD明朝 Medium" w:hAnsi="BIZ UD明朝 Medium" w:hint="eastAsia"/>
          <w:color w:val="auto"/>
          <w:sz w:val="21"/>
          <w:szCs w:val="21"/>
        </w:rPr>
        <w:t>（９）その他特記事項</w:t>
      </w:r>
    </w:p>
    <w:p w14:paraId="499DDEE8" w14:textId="77777777" w:rsidR="001F502E" w:rsidRPr="002919CD" w:rsidRDefault="001F502E" w:rsidP="001F502E">
      <w:pPr>
        <w:pStyle w:val="2"/>
        <w:ind w:firstLine="192"/>
        <w:contextualSpacing/>
        <w:rPr>
          <w:rFonts w:ascii="BIZ UD明朝 Medium" w:eastAsia="BIZ UD明朝 Medium" w:hAnsi="BIZ UD明朝 Medium"/>
          <w:color w:val="auto"/>
          <w:sz w:val="21"/>
          <w:szCs w:val="21"/>
        </w:rPr>
      </w:pPr>
    </w:p>
    <w:p w14:paraId="1E282209" w14:textId="7A054CFD" w:rsidR="00683AA5" w:rsidRPr="002919CD" w:rsidRDefault="00683AA5">
      <w:pPr>
        <w:widowControl/>
        <w:jc w:val="left"/>
        <w:rPr>
          <w:rFonts w:ascii="BIZ UD明朝 Medium" w:eastAsia="BIZ UD明朝 Medium" w:hAnsi="BIZ UD明朝 Medium"/>
          <w:sz w:val="21"/>
          <w:szCs w:val="21"/>
        </w:rPr>
      </w:pPr>
    </w:p>
    <w:p w14:paraId="487D3E6D" w14:textId="255A8EE1" w:rsidR="001F502E" w:rsidRPr="002919CD" w:rsidRDefault="001F502E" w:rsidP="001F502E">
      <w:pPr>
        <w:pStyle w:val="2"/>
        <w:ind w:firstLineChars="0" w:firstLine="0"/>
        <w:contextualSpacing/>
        <w:rPr>
          <w:rFonts w:ascii="BIZ UD明朝 Medium" w:eastAsia="BIZ UD明朝 Medium" w:hAnsi="BIZ UD明朝 Medium"/>
          <w:color w:val="auto"/>
          <w:sz w:val="21"/>
          <w:szCs w:val="21"/>
        </w:rPr>
      </w:pPr>
      <w:r w:rsidRPr="002919CD">
        <w:rPr>
          <w:rFonts w:ascii="BIZ UD明朝 Medium" w:eastAsia="BIZ UD明朝 Medium" w:hAnsi="BIZ UD明朝 Medium" w:hint="eastAsia"/>
          <w:color w:val="auto"/>
          <w:sz w:val="21"/>
          <w:szCs w:val="21"/>
        </w:rPr>
        <w:t>（学術指導の実施）</w:t>
      </w:r>
    </w:p>
    <w:p w14:paraId="07D0B4C4" w14:textId="3D7FDBDF" w:rsidR="001F502E" w:rsidRPr="002919CD" w:rsidRDefault="001F502E" w:rsidP="001F502E">
      <w:pPr>
        <w:autoSpaceDE w:val="0"/>
        <w:autoSpaceDN w:val="0"/>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lastRenderedPageBreak/>
        <w:t>第２条　甲は、</w:t>
      </w:r>
      <w:r w:rsidR="001453B1">
        <w:rPr>
          <w:rFonts w:ascii="BIZ UD明朝 Medium" w:eastAsia="BIZ UD明朝 Medium" w:hAnsi="BIZ UD明朝 Medium" w:hint="eastAsia"/>
          <w:sz w:val="21"/>
          <w:szCs w:val="21"/>
        </w:rPr>
        <w:t>本契約の</w:t>
      </w:r>
      <w:r w:rsidRPr="002919CD">
        <w:rPr>
          <w:rFonts w:ascii="BIZ UD明朝 Medium" w:eastAsia="BIZ UD明朝 Medium" w:hAnsi="BIZ UD明朝 Medium" w:hint="eastAsia"/>
          <w:sz w:val="21"/>
          <w:szCs w:val="21"/>
        </w:rPr>
        <w:t>定めに従い本学</w:t>
      </w:r>
      <w:r w:rsidRPr="002919CD">
        <w:rPr>
          <w:rFonts w:ascii="BIZ UD明朝 Medium" w:eastAsia="BIZ UD明朝 Medium" w:hAnsi="BIZ UD明朝 Medium"/>
          <w:sz w:val="21"/>
          <w:szCs w:val="21"/>
        </w:rPr>
        <w:t>術</w:t>
      </w:r>
      <w:r w:rsidRPr="002919CD">
        <w:rPr>
          <w:rFonts w:ascii="BIZ UD明朝 Medium" w:eastAsia="BIZ UD明朝 Medium" w:hAnsi="BIZ UD明朝 Medium" w:hint="eastAsia"/>
          <w:sz w:val="21"/>
          <w:szCs w:val="21"/>
        </w:rPr>
        <w:t>指導</w:t>
      </w:r>
      <w:r w:rsidRPr="002919CD">
        <w:rPr>
          <w:rFonts w:ascii="BIZ UD明朝 Medium" w:eastAsia="BIZ UD明朝 Medium" w:hAnsi="BIZ UD明朝 Medium"/>
          <w:sz w:val="21"/>
          <w:szCs w:val="21"/>
        </w:rPr>
        <w:t>を</w:t>
      </w:r>
      <w:r w:rsidRPr="002919CD">
        <w:rPr>
          <w:rFonts w:ascii="BIZ UD明朝 Medium" w:eastAsia="BIZ UD明朝 Medium" w:hAnsi="BIZ UD明朝 Medium" w:hint="eastAsia"/>
          <w:sz w:val="21"/>
          <w:szCs w:val="21"/>
        </w:rPr>
        <w:t>実施する。</w:t>
      </w:r>
    </w:p>
    <w:p w14:paraId="6CB37C85" w14:textId="77777777" w:rsidR="001F502E" w:rsidRPr="002919CD" w:rsidRDefault="001F502E" w:rsidP="001F502E">
      <w:pPr>
        <w:autoSpaceDE w:val="0"/>
        <w:autoSpaceDN w:val="0"/>
        <w:ind w:left="192" w:hangingChars="100" w:hanging="192"/>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２　甲は、自己の裁量で、本学術指導の実行方法を定め、遂行することができる。</w:t>
      </w:r>
    </w:p>
    <w:p w14:paraId="3CBCF8CC" w14:textId="77777777" w:rsidR="001F502E" w:rsidRPr="002919CD" w:rsidRDefault="001F502E" w:rsidP="001F502E">
      <w:pPr>
        <w:autoSpaceDE w:val="0"/>
        <w:autoSpaceDN w:val="0"/>
        <w:ind w:left="192" w:hangingChars="100" w:hanging="192"/>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３　甲及び乙は、本契約の締結は甲の研究活動を何ら制限するものではないことを確認する。</w:t>
      </w:r>
    </w:p>
    <w:p w14:paraId="38A174F7" w14:textId="6D22BDBF" w:rsidR="001F502E" w:rsidRPr="002919CD" w:rsidRDefault="001F502E" w:rsidP="001F502E">
      <w:pPr>
        <w:autoSpaceDE w:val="0"/>
        <w:autoSpaceDN w:val="0"/>
        <w:ind w:left="192" w:hangingChars="100" w:hanging="192"/>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４　甲は、学術指導の特質上、本学術指導が成功すること（本学術指導により乙が希望する成果が得られることを含む。）、本学術指導の</w:t>
      </w:r>
      <w:r w:rsidR="0017194A">
        <w:rPr>
          <w:rFonts w:ascii="BIZ UD明朝 Medium" w:eastAsia="BIZ UD明朝 Medium" w:hAnsi="BIZ UD明朝 Medium" w:hint="eastAsia"/>
          <w:sz w:val="21"/>
          <w:szCs w:val="21"/>
        </w:rPr>
        <w:t>内容</w:t>
      </w:r>
      <w:r w:rsidRPr="002919CD">
        <w:rPr>
          <w:rFonts w:ascii="BIZ UD明朝 Medium" w:eastAsia="BIZ UD明朝 Medium" w:hAnsi="BIZ UD明朝 Medium" w:hint="eastAsia"/>
          <w:sz w:val="21"/>
          <w:szCs w:val="21"/>
        </w:rPr>
        <w:t>が第三者の知的財産権その他一切の権利を侵害しないこと、本学術指導の正確性・確実性・有用性等を保証しない。</w:t>
      </w:r>
    </w:p>
    <w:p w14:paraId="2510ECD1" w14:textId="77777777" w:rsidR="001F502E" w:rsidRPr="002919CD" w:rsidRDefault="001F502E" w:rsidP="001F502E">
      <w:pPr>
        <w:contextualSpacing/>
        <w:rPr>
          <w:rFonts w:ascii="BIZ UD明朝 Medium" w:eastAsia="BIZ UD明朝 Medium" w:hAnsi="BIZ UD明朝 Medium"/>
          <w:sz w:val="21"/>
          <w:szCs w:val="21"/>
        </w:rPr>
      </w:pPr>
    </w:p>
    <w:p w14:paraId="1559D389" w14:textId="77777777" w:rsidR="001F502E" w:rsidRPr="002919CD" w:rsidRDefault="001F502E" w:rsidP="001F502E">
      <w:pPr>
        <w:tabs>
          <w:tab w:val="left" w:pos="0"/>
        </w:tabs>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（学術指導経費の納付）</w:t>
      </w:r>
    </w:p>
    <w:p w14:paraId="3214FECB" w14:textId="49ECDE8C" w:rsidR="001F502E" w:rsidRPr="002919CD" w:rsidRDefault="001F502E" w:rsidP="001F502E">
      <w:pPr>
        <w:ind w:left="192" w:hangingChars="100" w:hanging="192"/>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第３条　乙は、第１条第</w:t>
      </w:r>
      <w:r w:rsidR="00683AA5" w:rsidRPr="002919CD">
        <w:rPr>
          <w:rFonts w:ascii="BIZ UD明朝 Medium" w:eastAsia="BIZ UD明朝 Medium" w:hAnsi="BIZ UD明朝 Medium" w:hint="eastAsia"/>
          <w:sz w:val="21"/>
          <w:szCs w:val="21"/>
        </w:rPr>
        <w:t>７</w:t>
      </w:r>
      <w:r w:rsidRPr="002919CD">
        <w:rPr>
          <w:rFonts w:ascii="BIZ UD明朝 Medium" w:eastAsia="BIZ UD明朝 Medium" w:hAnsi="BIZ UD明朝 Medium" w:hint="eastAsia"/>
          <w:sz w:val="21"/>
          <w:szCs w:val="21"/>
        </w:rPr>
        <w:t>号に定める学術指導経費を負担するものとする。</w:t>
      </w:r>
    </w:p>
    <w:p w14:paraId="6A7F8B48" w14:textId="68D62A04" w:rsidR="001F502E" w:rsidRDefault="001F502E" w:rsidP="001F502E">
      <w:pPr>
        <w:tabs>
          <w:tab w:val="left" w:pos="142"/>
        </w:tabs>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２　乙は、甲から学術指導経費に</w:t>
      </w:r>
      <w:r w:rsidRPr="002919CD">
        <w:rPr>
          <w:rFonts w:ascii="BIZ UD明朝 Medium" w:eastAsia="BIZ UD明朝 Medium" w:hAnsi="BIZ UD明朝 Medium"/>
          <w:sz w:val="21"/>
          <w:szCs w:val="21"/>
        </w:rPr>
        <w:t>係る</w:t>
      </w:r>
      <w:r w:rsidRPr="002919CD">
        <w:rPr>
          <w:rFonts w:ascii="BIZ UD明朝 Medium" w:eastAsia="BIZ UD明朝 Medium" w:hAnsi="BIZ UD明朝 Medium" w:hint="eastAsia"/>
          <w:sz w:val="21"/>
          <w:szCs w:val="21"/>
        </w:rPr>
        <w:t>請求書を受領したときは、</w:t>
      </w:r>
      <w:r w:rsidR="00C1100F" w:rsidRPr="00F46BEA">
        <w:rPr>
          <w:rFonts w:ascii="BIZ UD明朝 Medium" w:eastAsia="BIZ UD明朝 Medium" w:hAnsi="BIZ UD明朝 Medium" w:hint="eastAsia"/>
          <w:sz w:val="21"/>
          <w:szCs w:val="21"/>
        </w:rPr>
        <w:t>請求書に記載の</w:t>
      </w:r>
      <w:r w:rsidRPr="00C1100F">
        <w:rPr>
          <w:rFonts w:ascii="BIZ UD明朝 Medium" w:eastAsia="BIZ UD明朝 Medium" w:hAnsi="BIZ UD明朝 Medium" w:hint="eastAsia"/>
          <w:sz w:val="21"/>
          <w:szCs w:val="21"/>
        </w:rPr>
        <w:t>請求日</w:t>
      </w:r>
      <w:r w:rsidRPr="002919CD">
        <w:rPr>
          <w:rFonts w:ascii="BIZ UD明朝 Medium" w:eastAsia="BIZ UD明朝 Medium" w:hAnsi="BIZ UD明朝 Medium" w:hint="eastAsia"/>
          <w:sz w:val="21"/>
          <w:szCs w:val="21"/>
        </w:rPr>
        <w:t>から起算して６０日以内に甲に支払わなければならない。</w:t>
      </w:r>
      <w:r w:rsidR="00DD175A" w:rsidRPr="00DD175A">
        <w:rPr>
          <w:rFonts w:ascii="BIZ UD明朝 Medium" w:eastAsia="BIZ UD明朝 Medium" w:hAnsi="BIZ UD明朝 Medium" w:hint="eastAsia"/>
          <w:sz w:val="21"/>
          <w:szCs w:val="21"/>
        </w:rPr>
        <w:t>ただし、甲乙にて支払い期日を別途定める場合は、甲はその期日を記載した請求書を乙に対して発行するものとし、乙はその期日までに支払うものとする。</w:t>
      </w:r>
    </w:p>
    <w:p w14:paraId="70DED7FA" w14:textId="3EC04F36" w:rsidR="000377BE" w:rsidRDefault="000377BE" w:rsidP="001F502E">
      <w:pPr>
        <w:tabs>
          <w:tab w:val="left" w:pos="142"/>
        </w:tabs>
        <w:ind w:left="134" w:hangingChars="70" w:hanging="134"/>
        <w:contextualSpacing/>
        <w:rPr>
          <w:rFonts w:ascii="BIZ UD明朝 Medium" w:eastAsia="BIZ UD明朝 Medium" w:hAnsi="BIZ UD明朝 Medium"/>
          <w:sz w:val="21"/>
          <w:szCs w:val="21"/>
        </w:rPr>
      </w:pPr>
      <w:r w:rsidRPr="000377BE">
        <w:rPr>
          <w:rFonts w:ascii="BIZ UD明朝 Medium" w:eastAsia="BIZ UD明朝 Medium" w:hAnsi="BIZ UD明朝 Medium" w:hint="eastAsia"/>
          <w:sz w:val="21"/>
          <w:szCs w:val="21"/>
        </w:rPr>
        <w:t>３　甲は、乙が前項に定める支払期限までに</w:t>
      </w:r>
      <w:r w:rsidR="00C1100F">
        <w:rPr>
          <w:rFonts w:ascii="BIZ UD明朝 Medium" w:eastAsia="BIZ UD明朝 Medium" w:hAnsi="BIZ UD明朝 Medium" w:hint="eastAsia"/>
          <w:sz w:val="21"/>
          <w:szCs w:val="21"/>
        </w:rPr>
        <w:t>学術指導</w:t>
      </w:r>
      <w:r w:rsidRPr="000377BE">
        <w:rPr>
          <w:rFonts w:ascii="BIZ UD明朝 Medium" w:eastAsia="BIZ UD明朝 Medium" w:hAnsi="BIZ UD明朝 Medium" w:hint="eastAsia"/>
          <w:sz w:val="21"/>
          <w:szCs w:val="21"/>
        </w:rPr>
        <w:t>経費を支払わないときは、</w:t>
      </w:r>
      <w:r w:rsidR="00D65E7A">
        <w:rPr>
          <w:rFonts w:ascii="BIZ UD明朝 Medium" w:eastAsia="BIZ UD明朝 Medium" w:hAnsi="BIZ UD明朝 Medium" w:hint="eastAsia"/>
          <w:sz w:val="21"/>
          <w:szCs w:val="21"/>
        </w:rPr>
        <w:t>当該学術指導経費に加え、</w:t>
      </w:r>
      <w:r w:rsidRPr="000377BE">
        <w:rPr>
          <w:rFonts w:ascii="BIZ UD明朝 Medium" w:eastAsia="BIZ UD明朝 Medium" w:hAnsi="BIZ UD明朝 Medium" w:hint="eastAsia"/>
          <w:sz w:val="21"/>
          <w:szCs w:val="21"/>
        </w:rPr>
        <w:t>支払期限</w:t>
      </w:r>
      <w:r w:rsidR="00D65E7A">
        <w:rPr>
          <w:rFonts w:ascii="BIZ UD明朝 Medium" w:eastAsia="BIZ UD明朝 Medium" w:hAnsi="BIZ UD明朝 Medium" w:hint="eastAsia"/>
          <w:sz w:val="21"/>
          <w:szCs w:val="21"/>
        </w:rPr>
        <w:t>の</w:t>
      </w:r>
      <w:r w:rsidRPr="000377BE">
        <w:rPr>
          <w:rFonts w:ascii="BIZ UD明朝 Medium" w:eastAsia="BIZ UD明朝 Medium" w:hAnsi="BIZ UD明朝 Medium" w:hint="eastAsia"/>
          <w:sz w:val="21"/>
          <w:szCs w:val="21"/>
        </w:rPr>
        <w:t>日の翌日から支払い日までの日数に応じ、その未納額に年</w:t>
      </w:r>
      <w:r>
        <w:rPr>
          <w:rFonts w:ascii="BIZ UD明朝 Medium" w:eastAsia="BIZ UD明朝 Medium" w:hAnsi="BIZ UD明朝 Medium" w:hint="eastAsia"/>
          <w:sz w:val="21"/>
          <w:szCs w:val="21"/>
        </w:rPr>
        <w:t>３</w:t>
      </w:r>
      <w:r w:rsidRPr="000377BE">
        <w:rPr>
          <w:rFonts w:ascii="BIZ UD明朝 Medium" w:eastAsia="BIZ UD明朝 Medium" w:hAnsi="BIZ UD明朝 Medium" w:hint="eastAsia"/>
          <w:sz w:val="21"/>
          <w:szCs w:val="21"/>
        </w:rPr>
        <w:t>％の割合で計算した</w:t>
      </w:r>
      <w:r w:rsidR="00980141" w:rsidRPr="00F46BEA">
        <w:rPr>
          <w:rFonts w:ascii="BIZ UD明朝 Medium" w:eastAsia="BIZ UD明朝 Medium" w:hAnsi="BIZ UD明朝 Medium" w:hint="eastAsia"/>
          <w:sz w:val="21"/>
          <w:szCs w:val="21"/>
        </w:rPr>
        <w:t>遅延損害金</w:t>
      </w:r>
      <w:r w:rsidRPr="000377BE">
        <w:rPr>
          <w:rFonts w:ascii="BIZ UD明朝 Medium" w:eastAsia="BIZ UD明朝 Medium" w:hAnsi="BIZ UD明朝 Medium" w:hint="eastAsia"/>
          <w:sz w:val="21"/>
          <w:szCs w:val="21"/>
        </w:rPr>
        <w:t>を乙に対して請求できるものとする。乙は甲からの請求があったときは、</w:t>
      </w:r>
      <w:r w:rsidR="00D65E7A">
        <w:rPr>
          <w:rFonts w:ascii="BIZ UD明朝 Medium" w:eastAsia="BIZ UD明朝 Medium" w:hAnsi="BIZ UD明朝 Medium" w:hint="eastAsia"/>
          <w:sz w:val="21"/>
          <w:szCs w:val="21"/>
        </w:rPr>
        <w:t>当該</w:t>
      </w:r>
      <w:r w:rsidR="00980141" w:rsidRPr="00F46BEA">
        <w:rPr>
          <w:rFonts w:ascii="BIZ UD明朝 Medium" w:eastAsia="BIZ UD明朝 Medium" w:hAnsi="BIZ UD明朝 Medium" w:hint="eastAsia"/>
          <w:sz w:val="21"/>
          <w:szCs w:val="21"/>
        </w:rPr>
        <w:t>遅延損害金</w:t>
      </w:r>
      <w:r w:rsidR="00D65E7A">
        <w:rPr>
          <w:rFonts w:ascii="BIZ UD明朝 Medium" w:eastAsia="BIZ UD明朝 Medium" w:hAnsi="BIZ UD明朝 Medium" w:hint="eastAsia"/>
          <w:sz w:val="21"/>
          <w:szCs w:val="21"/>
        </w:rPr>
        <w:t>を支払わ</w:t>
      </w:r>
      <w:r w:rsidRPr="000377BE">
        <w:rPr>
          <w:rFonts w:ascii="BIZ UD明朝 Medium" w:eastAsia="BIZ UD明朝 Medium" w:hAnsi="BIZ UD明朝 Medium" w:hint="eastAsia"/>
          <w:sz w:val="21"/>
          <w:szCs w:val="21"/>
        </w:rPr>
        <w:t>なければならない。</w:t>
      </w:r>
    </w:p>
    <w:p w14:paraId="3A0F4BAF" w14:textId="77777777" w:rsidR="001F502E" w:rsidRPr="002919CD" w:rsidRDefault="001F502E" w:rsidP="001F502E">
      <w:pPr>
        <w:contextualSpacing/>
        <w:rPr>
          <w:rFonts w:ascii="BIZ UD明朝 Medium" w:eastAsia="BIZ UD明朝 Medium" w:hAnsi="BIZ UD明朝 Medium"/>
          <w:sz w:val="21"/>
          <w:szCs w:val="21"/>
        </w:rPr>
      </w:pPr>
    </w:p>
    <w:p w14:paraId="77D73C15" w14:textId="77777777" w:rsidR="001F502E" w:rsidRPr="002919CD" w:rsidRDefault="001F502E" w:rsidP="001F502E">
      <w:pPr>
        <w:ind w:left="671" w:hangingChars="350" w:hanging="671"/>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（学術指導経費の返還）</w:t>
      </w:r>
      <w:r w:rsidRPr="002919CD">
        <w:rPr>
          <w:rFonts w:ascii="BIZ UD明朝 Medium" w:eastAsia="BIZ UD明朝 Medium" w:hAnsi="BIZ UD明朝 Medium"/>
          <w:sz w:val="21"/>
          <w:szCs w:val="21"/>
        </w:rPr>
        <w:t xml:space="preserve"> </w:t>
      </w:r>
    </w:p>
    <w:p w14:paraId="1728E4B9" w14:textId="47688C11"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第４条　甲は、乙が納付した学術指導経費を原則として返還しない。ただし、天災その他やむを得ない事由によって本学術指導が実施できない場合、甲は、</w:t>
      </w:r>
      <w:r w:rsidR="000377BE">
        <w:rPr>
          <w:rFonts w:ascii="BIZ UD明朝 Medium" w:eastAsia="BIZ UD明朝 Medium" w:hAnsi="BIZ UD明朝 Medium" w:hint="eastAsia"/>
          <w:sz w:val="21"/>
          <w:szCs w:val="21"/>
        </w:rPr>
        <w:t>第１条第７号に定める</w:t>
      </w:r>
      <w:r w:rsidR="001B1A92">
        <w:rPr>
          <w:rFonts w:ascii="BIZ UD明朝 Medium" w:eastAsia="BIZ UD明朝 Medium" w:hAnsi="BIZ UD明朝 Medium" w:hint="eastAsia"/>
          <w:sz w:val="21"/>
          <w:szCs w:val="21"/>
        </w:rPr>
        <w:t>「①</w:t>
      </w:r>
      <w:r w:rsidR="000377BE">
        <w:rPr>
          <w:rFonts w:ascii="BIZ UD明朝 Medium" w:eastAsia="BIZ UD明朝 Medium" w:hAnsi="BIZ UD明朝 Medium" w:hint="eastAsia"/>
          <w:sz w:val="21"/>
          <w:szCs w:val="21"/>
        </w:rPr>
        <w:t>直接経費</w:t>
      </w:r>
      <w:r w:rsidR="001B1A92">
        <w:rPr>
          <w:rFonts w:ascii="BIZ UD明朝 Medium" w:eastAsia="BIZ UD明朝 Medium" w:hAnsi="BIZ UD明朝 Medium" w:hint="eastAsia"/>
          <w:sz w:val="21"/>
          <w:szCs w:val="21"/>
        </w:rPr>
        <w:t>」</w:t>
      </w:r>
      <w:r w:rsidR="000377BE">
        <w:rPr>
          <w:rFonts w:ascii="BIZ UD明朝 Medium" w:eastAsia="BIZ UD明朝 Medium" w:hAnsi="BIZ UD明朝 Medium" w:hint="eastAsia"/>
          <w:sz w:val="21"/>
          <w:szCs w:val="21"/>
        </w:rPr>
        <w:t>の</w:t>
      </w:r>
      <w:r w:rsidR="00D65E7A">
        <w:rPr>
          <w:rFonts w:ascii="BIZ UD明朝 Medium" w:eastAsia="BIZ UD明朝 Medium" w:hAnsi="BIZ UD明朝 Medium" w:hint="eastAsia"/>
          <w:sz w:val="21"/>
          <w:szCs w:val="21"/>
        </w:rPr>
        <w:t>うち、</w:t>
      </w:r>
      <w:r w:rsidRPr="002919CD">
        <w:rPr>
          <w:rFonts w:ascii="BIZ UD明朝 Medium" w:eastAsia="BIZ UD明朝 Medium" w:hAnsi="BIZ UD明朝 Medium" w:hint="eastAsia"/>
          <w:sz w:val="21"/>
          <w:szCs w:val="21"/>
        </w:rPr>
        <w:t>未使用の学術指導経費について、乙から返還請求の申し出があり、甲がこれに同意したときは、乙に返還するものとする。</w:t>
      </w:r>
    </w:p>
    <w:p w14:paraId="16DB40B0" w14:textId="77777777" w:rsidR="001F502E" w:rsidRPr="002919CD" w:rsidRDefault="001F502E" w:rsidP="001F502E">
      <w:pPr>
        <w:contextualSpacing/>
        <w:rPr>
          <w:rFonts w:ascii="BIZ UD明朝 Medium" w:eastAsia="BIZ UD明朝 Medium" w:hAnsi="BIZ UD明朝 Medium"/>
          <w:sz w:val="21"/>
          <w:szCs w:val="21"/>
        </w:rPr>
      </w:pPr>
    </w:p>
    <w:p w14:paraId="744D4B3E" w14:textId="77777777" w:rsidR="001F502E" w:rsidRPr="002919CD" w:rsidRDefault="001F502E" w:rsidP="001F502E">
      <w:pPr>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（学術指導経費が不足した場合の処置）</w:t>
      </w:r>
    </w:p>
    <w:p w14:paraId="544C8946" w14:textId="77777777"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第５条　甲は、納付された学術指導経費に不足が生じた場合、乙と協議し、合意の上、その不足額を乙に負担させることができる。</w:t>
      </w:r>
    </w:p>
    <w:p w14:paraId="173B3719" w14:textId="77777777" w:rsidR="001F502E" w:rsidRPr="002919CD" w:rsidRDefault="001F502E" w:rsidP="001F502E">
      <w:pPr>
        <w:contextualSpacing/>
        <w:rPr>
          <w:rFonts w:ascii="BIZ UD明朝 Medium" w:eastAsia="BIZ UD明朝 Medium" w:hAnsi="BIZ UD明朝 Medium"/>
          <w:sz w:val="21"/>
          <w:szCs w:val="21"/>
        </w:rPr>
      </w:pPr>
    </w:p>
    <w:p w14:paraId="55BD6670" w14:textId="77777777" w:rsidR="001F502E" w:rsidRPr="002919CD" w:rsidRDefault="001F502E" w:rsidP="001F502E">
      <w:pPr>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（学術指導の中止、延長）</w:t>
      </w:r>
      <w:r w:rsidRPr="002919CD">
        <w:rPr>
          <w:rFonts w:ascii="BIZ UD明朝 Medium" w:eastAsia="BIZ UD明朝 Medium" w:hAnsi="BIZ UD明朝 Medium"/>
          <w:sz w:val="21"/>
          <w:szCs w:val="21"/>
        </w:rPr>
        <w:t xml:space="preserve">  </w:t>
      </w:r>
    </w:p>
    <w:p w14:paraId="5E0FC4E8" w14:textId="77777777"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第６条　甲及び乙は、本学術指導を中止するとき、又は延長するときは、協議の上決定するものとし、いずれかが一方的にこれを行うことはできないものとする。</w:t>
      </w:r>
    </w:p>
    <w:p w14:paraId="1E01D98A" w14:textId="77777777"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２　天災その他甲の責によらない事由によって本学術指導を中止又は延長した場合、甲はその責を負わないものとする。</w:t>
      </w:r>
    </w:p>
    <w:p w14:paraId="48035421" w14:textId="77777777" w:rsidR="001F502E" w:rsidRPr="002919CD" w:rsidRDefault="001F502E" w:rsidP="001F502E">
      <w:pPr>
        <w:contextualSpacing/>
        <w:rPr>
          <w:rFonts w:ascii="BIZ UD明朝 Medium" w:eastAsia="BIZ UD明朝 Medium" w:hAnsi="BIZ UD明朝 Medium"/>
          <w:sz w:val="21"/>
          <w:szCs w:val="21"/>
        </w:rPr>
      </w:pPr>
    </w:p>
    <w:p w14:paraId="42BF5D64" w14:textId="77777777" w:rsidR="001F502E" w:rsidRPr="002919CD" w:rsidRDefault="001F502E" w:rsidP="001F502E">
      <w:pPr>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（学術指導経費により取得した設備等の帰属）</w:t>
      </w:r>
    </w:p>
    <w:p w14:paraId="426E9248" w14:textId="77777777"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第７条　学術指導経費により取得した設備等は、甲に帰属するものとする。</w:t>
      </w:r>
    </w:p>
    <w:p w14:paraId="26EE9C8A" w14:textId="77777777" w:rsidR="001F502E" w:rsidRPr="002919CD" w:rsidRDefault="001F502E" w:rsidP="001F502E">
      <w:pPr>
        <w:contextualSpacing/>
        <w:rPr>
          <w:rFonts w:ascii="BIZ UD明朝 Medium" w:eastAsia="BIZ UD明朝 Medium" w:hAnsi="BIZ UD明朝 Medium"/>
          <w:sz w:val="21"/>
          <w:szCs w:val="21"/>
        </w:rPr>
      </w:pPr>
    </w:p>
    <w:p w14:paraId="2AF81F71" w14:textId="77777777"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（学術指導の内容の取扱い）</w:t>
      </w:r>
    </w:p>
    <w:p w14:paraId="4D596907" w14:textId="66A343DA"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第８条　乙は、甲から提供を受けた本学術指導の内容（</w:t>
      </w:r>
      <w:r w:rsidRPr="002919CD">
        <w:rPr>
          <w:rFonts w:ascii="BIZ UD明朝 Medium" w:eastAsia="BIZ UD明朝 Medium" w:hAnsi="BIZ UD明朝 Medium"/>
          <w:sz w:val="21"/>
          <w:szCs w:val="21"/>
        </w:rPr>
        <w:t>甲から開示</w:t>
      </w:r>
      <w:r w:rsidRPr="002919CD">
        <w:rPr>
          <w:rFonts w:ascii="BIZ UD明朝 Medium" w:eastAsia="BIZ UD明朝 Medium" w:hAnsi="BIZ UD明朝 Medium" w:hint="eastAsia"/>
          <w:sz w:val="21"/>
          <w:szCs w:val="21"/>
        </w:rPr>
        <w:t>された</w:t>
      </w:r>
      <w:r w:rsidRPr="002919CD">
        <w:rPr>
          <w:rFonts w:ascii="BIZ UD明朝 Medium" w:eastAsia="BIZ UD明朝 Medium" w:hAnsi="BIZ UD明朝 Medium"/>
          <w:sz w:val="21"/>
          <w:szCs w:val="21"/>
        </w:rPr>
        <w:t>秘密情報を除く。</w:t>
      </w:r>
      <w:r w:rsidRPr="002919CD">
        <w:rPr>
          <w:rFonts w:ascii="BIZ UD明朝 Medium" w:eastAsia="BIZ UD明朝 Medium" w:hAnsi="BIZ UD明朝 Medium" w:hint="eastAsia"/>
          <w:sz w:val="21"/>
          <w:szCs w:val="21"/>
        </w:rPr>
        <w:t>）を自ら営む事業活動に利用できるものとする。</w:t>
      </w:r>
    </w:p>
    <w:p w14:paraId="7A1F11E6" w14:textId="77777777"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２　前項の規定に関わらず、本学術指導の過程で又は結果として生じた知的財産権の取扱い、及び甲から提供された秘密情報を利用して乙がなした知的財産権の取扱いは、第１３条に基づき、甲乙別途協議されるものとする。</w:t>
      </w:r>
    </w:p>
    <w:p w14:paraId="14FE9506" w14:textId="77777777"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３　本条第１項の定めにかかわらず、乙は、甲が有する本知的財産権（第１３条に定義するものとし、本学術指導の過程で又は結果として甲に生じた本知的財産権を含む。）の実施を希望する場合は、その使用条件等を甲乙協議の上、定めるものとする。</w:t>
      </w:r>
    </w:p>
    <w:p w14:paraId="05A7D363" w14:textId="77777777" w:rsidR="001F502E" w:rsidRPr="002919CD" w:rsidRDefault="001F502E" w:rsidP="001F502E">
      <w:pPr>
        <w:ind w:left="134" w:hangingChars="70" w:hanging="134"/>
        <w:contextualSpacing/>
        <w:rPr>
          <w:rFonts w:ascii="BIZ UD明朝 Medium" w:eastAsia="BIZ UD明朝 Medium" w:hAnsi="BIZ UD明朝 Medium"/>
          <w:sz w:val="21"/>
          <w:szCs w:val="21"/>
        </w:rPr>
      </w:pPr>
    </w:p>
    <w:p w14:paraId="12652607" w14:textId="77777777"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（公表）</w:t>
      </w:r>
    </w:p>
    <w:p w14:paraId="36545F8C" w14:textId="54501DAA" w:rsidR="00683AA5" w:rsidRPr="002919CD" w:rsidRDefault="001F502E" w:rsidP="00683AA5">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第９条　甲及び乙は、本学術指導の内容を公表しようとする場合には、その内容、時期、方法等について事前に協議の上決定するものとする。</w:t>
      </w:r>
    </w:p>
    <w:p w14:paraId="74495275" w14:textId="77777777" w:rsidR="002D1AC6" w:rsidRPr="002919CD" w:rsidRDefault="002D1AC6" w:rsidP="00683AA5">
      <w:pPr>
        <w:ind w:left="134" w:hangingChars="70" w:hanging="134"/>
        <w:contextualSpacing/>
        <w:rPr>
          <w:rFonts w:ascii="BIZ UD明朝 Medium" w:eastAsia="BIZ UD明朝 Medium" w:hAnsi="BIZ UD明朝 Medium"/>
          <w:sz w:val="21"/>
          <w:szCs w:val="21"/>
        </w:rPr>
      </w:pPr>
    </w:p>
    <w:p w14:paraId="2EB2E9A0" w14:textId="7C0DBE8F" w:rsidR="001F502E" w:rsidRPr="002919CD" w:rsidRDefault="001F502E" w:rsidP="001F502E">
      <w:pPr>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（情報の開示）</w:t>
      </w:r>
    </w:p>
    <w:p w14:paraId="20B961BD" w14:textId="77777777"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第１０条　乙は、本学術指導に関して自己の有する情報・知識等を本学術指導の遂行に必要な範囲において甲に開示するものとする。</w:t>
      </w:r>
    </w:p>
    <w:p w14:paraId="7FC7A7B3" w14:textId="77777777" w:rsidR="001F502E" w:rsidRPr="002919CD" w:rsidRDefault="001F502E" w:rsidP="001F502E">
      <w:pPr>
        <w:ind w:left="134" w:hangingChars="70" w:hanging="134"/>
        <w:contextualSpacing/>
        <w:rPr>
          <w:rFonts w:ascii="BIZ UD明朝 Medium" w:eastAsia="BIZ UD明朝 Medium" w:hAnsi="BIZ UD明朝 Medium"/>
          <w:sz w:val="21"/>
          <w:szCs w:val="21"/>
          <w:highlight w:val="cyan"/>
        </w:rPr>
      </w:pPr>
    </w:p>
    <w:p w14:paraId="29797192" w14:textId="77777777" w:rsidR="001F502E" w:rsidRPr="002919CD" w:rsidRDefault="001F502E" w:rsidP="001F502E">
      <w:pPr>
        <w:pStyle w:val="a4"/>
        <w:wordWrap/>
        <w:spacing w:line="240" w:lineRule="auto"/>
        <w:ind w:left="192" w:hangingChars="100" w:hanging="192"/>
        <w:contextualSpacing/>
        <w:rPr>
          <w:rFonts w:ascii="BIZ UD明朝 Medium" w:eastAsia="BIZ UD明朝 Medium" w:hAnsi="BIZ UD明朝 Medium"/>
          <w:spacing w:val="0"/>
          <w:sz w:val="21"/>
          <w:szCs w:val="21"/>
        </w:rPr>
      </w:pPr>
      <w:r w:rsidRPr="002919CD">
        <w:rPr>
          <w:rFonts w:ascii="BIZ UD明朝 Medium" w:eastAsia="BIZ UD明朝 Medium" w:hAnsi="BIZ UD明朝 Medium" w:hint="eastAsia"/>
          <w:spacing w:val="0"/>
          <w:sz w:val="21"/>
          <w:szCs w:val="21"/>
        </w:rPr>
        <w:t>（秘密情報の定義）</w:t>
      </w:r>
    </w:p>
    <w:p w14:paraId="3306BC0A" w14:textId="77777777" w:rsidR="001F502E" w:rsidRPr="002919CD" w:rsidRDefault="001F502E" w:rsidP="001F502E">
      <w:pPr>
        <w:ind w:left="140" w:hangingChars="73" w:hanging="140"/>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第１１条　本契約において「秘密情報」とは、次の各号に定めるものをいう。</w:t>
      </w:r>
    </w:p>
    <w:p w14:paraId="2468A8D8" w14:textId="77777777" w:rsidR="001F502E" w:rsidRPr="002919CD" w:rsidRDefault="001F502E" w:rsidP="001F502E">
      <w:pPr>
        <w:ind w:leftChars="96" w:left="552" w:hangingChars="187" w:hanging="358"/>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（１）甲及び乙が本学術指導の実施にあたり、書面、図面、写真、サンプル、電子媒体等の媒体で相手方に開示又は提供する情報のうち、当該媒体に秘密である旨を明示したもの</w:t>
      </w:r>
    </w:p>
    <w:p w14:paraId="5E223ECF" w14:textId="5AE76D17" w:rsidR="001F502E" w:rsidRDefault="001F502E" w:rsidP="001F502E">
      <w:pPr>
        <w:ind w:leftChars="96" w:left="552" w:hangingChars="187" w:hanging="358"/>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２）甲及び乙が相手方に口頭開示する際に秘密情報であることを通知し、かつ、当該口頭開示のあった日から３０日以内に秘密とすべき口頭開示情報を文書にて特定した上、秘密である旨明示して相手方に書面で送付したもの</w:t>
      </w:r>
    </w:p>
    <w:p w14:paraId="7B50E8DB" w14:textId="67D5245E" w:rsidR="00C45FD1" w:rsidRPr="002919CD" w:rsidRDefault="00C45FD1" w:rsidP="001F502E">
      <w:pPr>
        <w:ind w:leftChars="96" w:left="552" w:hangingChars="187" w:hanging="358"/>
        <w:contextualSpacing/>
        <w:rPr>
          <w:rFonts w:ascii="BIZ UD明朝 Medium" w:eastAsia="BIZ UD明朝 Medium" w:hAnsi="BIZ UD明朝 Medium"/>
          <w:sz w:val="21"/>
          <w:szCs w:val="21"/>
        </w:rPr>
      </w:pPr>
      <w:r>
        <w:rPr>
          <w:rFonts w:ascii="BIZ UD明朝 Medium" w:eastAsia="BIZ UD明朝 Medium" w:hAnsi="BIZ UD明朝 Medium" w:hint="eastAsia"/>
          <w:sz w:val="21"/>
          <w:szCs w:val="21"/>
        </w:rPr>
        <w:t>（３）</w:t>
      </w:r>
      <w:r w:rsidRPr="00C45FD1">
        <w:rPr>
          <w:rFonts w:ascii="BIZ UD明朝 Medium" w:eastAsia="BIZ UD明朝 Medium" w:hAnsi="BIZ UD明朝 Medium" w:hint="eastAsia"/>
          <w:sz w:val="21"/>
          <w:szCs w:val="21"/>
        </w:rPr>
        <w:t>本契約の内容</w:t>
      </w:r>
      <w:r w:rsidR="00835B8C">
        <w:rPr>
          <w:rFonts w:ascii="BIZ UD明朝 Medium" w:eastAsia="BIZ UD明朝 Medium" w:hAnsi="BIZ UD明朝 Medium" w:hint="eastAsia"/>
          <w:sz w:val="21"/>
          <w:szCs w:val="21"/>
        </w:rPr>
        <w:t>及び</w:t>
      </w:r>
      <w:r w:rsidRPr="00C45FD1">
        <w:rPr>
          <w:rFonts w:ascii="BIZ UD明朝 Medium" w:eastAsia="BIZ UD明朝 Medium" w:hAnsi="BIZ UD明朝 Medium" w:hint="eastAsia"/>
          <w:sz w:val="21"/>
          <w:szCs w:val="21"/>
        </w:rPr>
        <w:t>その締結の事実</w:t>
      </w:r>
    </w:p>
    <w:p w14:paraId="62D06AF5" w14:textId="77777777"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２　前項の定めは、次の各号に定めるいずれかに該当する情報には適用しないものとする。</w:t>
      </w:r>
    </w:p>
    <w:p w14:paraId="70A41816" w14:textId="77777777" w:rsidR="001F502E" w:rsidRPr="002919CD" w:rsidRDefault="001F502E" w:rsidP="001F502E">
      <w:pPr>
        <w:ind w:leftChars="100" w:left="553" w:hangingChars="183" w:hanging="351"/>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（１）開示・提供を受けた時点で公知であった情報</w:t>
      </w:r>
    </w:p>
    <w:p w14:paraId="623CF116" w14:textId="77777777" w:rsidR="001F502E" w:rsidRPr="002919CD" w:rsidRDefault="001F502E" w:rsidP="001F502E">
      <w:pPr>
        <w:ind w:leftChars="100" w:left="553" w:hangingChars="183" w:hanging="351"/>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（２）開示・提供を受けた後、自己の責によらずに公知となった情報</w:t>
      </w:r>
    </w:p>
    <w:p w14:paraId="56F9C4D0" w14:textId="77777777" w:rsidR="001F502E" w:rsidRPr="002919CD" w:rsidRDefault="001F502E" w:rsidP="001F502E">
      <w:pPr>
        <w:ind w:leftChars="100" w:left="553" w:hangingChars="183" w:hanging="351"/>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（３）開示・提供を受けた際、既に自ら所有していたことを立証し得る情報</w:t>
      </w:r>
    </w:p>
    <w:p w14:paraId="47004803" w14:textId="77777777" w:rsidR="001F502E" w:rsidRPr="002919CD" w:rsidRDefault="001F502E" w:rsidP="001F502E">
      <w:pPr>
        <w:ind w:leftChars="100" w:left="553" w:hangingChars="183" w:hanging="351"/>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（４）開示・提供を受けた後、開示・提供された秘密情報とは関係なく、独自に創出したことを立証し得る情報</w:t>
      </w:r>
    </w:p>
    <w:p w14:paraId="70D77CDE" w14:textId="77777777" w:rsidR="001F502E" w:rsidRPr="002919CD" w:rsidRDefault="001F502E" w:rsidP="001F502E">
      <w:pPr>
        <w:ind w:leftChars="100" w:left="553" w:hangingChars="183" w:hanging="351"/>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（５）正当な権限を有する第三者から秘密保持義務を負うことなしに入手した情報</w:t>
      </w:r>
    </w:p>
    <w:p w14:paraId="15DE526D" w14:textId="77777777" w:rsidR="001F502E" w:rsidRPr="002919CD" w:rsidRDefault="001F502E" w:rsidP="001F502E">
      <w:pPr>
        <w:ind w:firstLineChars="100" w:firstLine="192"/>
        <w:contextualSpacing/>
        <w:rPr>
          <w:rFonts w:ascii="BIZ UD明朝 Medium" w:eastAsia="BIZ UD明朝 Medium" w:hAnsi="BIZ UD明朝 Medium"/>
          <w:sz w:val="21"/>
          <w:szCs w:val="21"/>
        </w:rPr>
      </w:pPr>
    </w:p>
    <w:p w14:paraId="0D0CEA28" w14:textId="77777777" w:rsidR="001F502E" w:rsidRPr="002919CD" w:rsidRDefault="001F502E" w:rsidP="001F502E">
      <w:pPr>
        <w:ind w:left="140" w:hangingChars="73" w:hanging="140"/>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（秘密情報の取扱い）</w:t>
      </w:r>
    </w:p>
    <w:p w14:paraId="437FA9BE" w14:textId="5E552E48" w:rsidR="001F502E" w:rsidRPr="002919CD" w:rsidRDefault="001F502E" w:rsidP="001F502E">
      <w:pPr>
        <w:ind w:left="140" w:hangingChars="73" w:hanging="140"/>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第１２条　甲及び乙は相手方の秘密情報について、善良な管理者の注意をもって秘密に保持するものとし、本学術指導の実施のために必要とされる甲乙に属する最小限の者</w:t>
      </w:r>
      <w:r w:rsidR="00C45FD1" w:rsidRPr="00C45FD1">
        <w:rPr>
          <w:rFonts w:ascii="BIZ UD明朝 Medium" w:eastAsia="BIZ UD明朝 Medium" w:hAnsi="BIZ UD明朝 Medium" w:hint="eastAsia"/>
          <w:sz w:val="21"/>
          <w:szCs w:val="21"/>
        </w:rPr>
        <w:t>及び法律上守秘義務を負う者（弁護士、弁理士、公認会計士、税理士等）</w:t>
      </w:r>
      <w:r w:rsidRPr="002919CD">
        <w:rPr>
          <w:rFonts w:ascii="BIZ UD明朝 Medium" w:eastAsia="BIZ UD明朝 Medium" w:hAnsi="BIZ UD明朝 Medium" w:hint="eastAsia"/>
          <w:sz w:val="21"/>
          <w:szCs w:val="21"/>
        </w:rPr>
        <w:t>以外に開示・漏洩してはならない。ただし、事前に相手方から書面による同意を得た場合はこの限りではない。</w:t>
      </w:r>
    </w:p>
    <w:p w14:paraId="1E1C63DD" w14:textId="6B8A0476" w:rsidR="001F502E" w:rsidRPr="002919CD" w:rsidRDefault="00C45FD1" w:rsidP="001F502E">
      <w:pPr>
        <w:ind w:left="140" w:hangingChars="73" w:hanging="140"/>
        <w:contextualSpacing/>
        <w:rPr>
          <w:rFonts w:ascii="BIZ UD明朝 Medium" w:eastAsia="BIZ UD明朝 Medium" w:hAnsi="BIZ UD明朝 Medium"/>
          <w:sz w:val="21"/>
          <w:szCs w:val="21"/>
        </w:rPr>
      </w:pPr>
      <w:r>
        <w:rPr>
          <w:rFonts w:ascii="BIZ UD明朝 Medium" w:eastAsia="BIZ UD明朝 Medium" w:hAnsi="BIZ UD明朝 Medium" w:hint="eastAsia"/>
          <w:sz w:val="21"/>
          <w:szCs w:val="21"/>
        </w:rPr>
        <w:t>２</w:t>
      </w:r>
      <w:r w:rsidR="001F502E" w:rsidRPr="002919CD">
        <w:rPr>
          <w:rFonts w:ascii="BIZ UD明朝 Medium" w:eastAsia="BIZ UD明朝 Medium" w:hAnsi="BIZ UD明朝 Medium" w:hint="eastAsia"/>
          <w:sz w:val="21"/>
          <w:szCs w:val="21"/>
        </w:rPr>
        <w:t xml:space="preserve">　甲及び乙は相手方より開示を受けた秘密情報を本学術指導以外の目的に使用してはならない。ただし、事前に相手方から書面による同意を得た場合はこの限りではない。</w:t>
      </w:r>
    </w:p>
    <w:p w14:paraId="422FD0DA" w14:textId="28DA144F" w:rsidR="001F502E" w:rsidRPr="002919CD" w:rsidRDefault="00C45FD1" w:rsidP="001F502E">
      <w:pPr>
        <w:ind w:left="192" w:hangingChars="100" w:hanging="192"/>
        <w:contextualSpacing/>
        <w:rPr>
          <w:rFonts w:ascii="BIZ UD明朝 Medium" w:eastAsia="BIZ UD明朝 Medium" w:hAnsi="BIZ UD明朝 Medium"/>
          <w:sz w:val="21"/>
          <w:szCs w:val="21"/>
        </w:rPr>
      </w:pPr>
      <w:r>
        <w:rPr>
          <w:rFonts w:ascii="BIZ UD明朝 Medium" w:eastAsia="BIZ UD明朝 Medium" w:hAnsi="BIZ UD明朝 Medium" w:hint="eastAsia"/>
          <w:sz w:val="21"/>
          <w:szCs w:val="21"/>
        </w:rPr>
        <w:t>３</w:t>
      </w:r>
      <w:r w:rsidR="001F502E" w:rsidRPr="002919CD">
        <w:rPr>
          <w:rFonts w:ascii="BIZ UD明朝 Medium" w:eastAsia="BIZ UD明朝 Medium" w:hAnsi="BIZ UD明朝 Medium" w:hint="eastAsia"/>
          <w:sz w:val="21"/>
          <w:szCs w:val="21"/>
        </w:rPr>
        <w:t xml:space="preserve">　本条第１項の定めにかかわらず、甲及び乙は、裁判所や行政機関の命令など法律に基づき相手方の秘密情報を開示する義務のある場合には、当該秘密情報を開示できるものとする。ただし、その場合、当該当事者は、相手方に事前に（緊急やむを得ない場合は事後に）その旨通知するとともに、開示の範囲を最小限にするべく相手方に協力し必要な措置を講じるものとする。</w:t>
      </w:r>
    </w:p>
    <w:p w14:paraId="3F6C248B" w14:textId="375AC89D" w:rsidR="001F502E" w:rsidRPr="002919CD" w:rsidRDefault="00C45FD1" w:rsidP="001F502E">
      <w:pPr>
        <w:ind w:left="140" w:hangingChars="73" w:hanging="140"/>
        <w:contextualSpacing/>
        <w:rPr>
          <w:rFonts w:ascii="BIZ UD明朝 Medium" w:eastAsia="BIZ UD明朝 Medium" w:hAnsi="BIZ UD明朝 Medium"/>
          <w:sz w:val="21"/>
          <w:szCs w:val="21"/>
        </w:rPr>
      </w:pPr>
      <w:r>
        <w:rPr>
          <w:rFonts w:ascii="BIZ UD明朝 Medium" w:eastAsia="BIZ UD明朝 Medium" w:hAnsi="BIZ UD明朝 Medium" w:hint="eastAsia"/>
          <w:sz w:val="21"/>
          <w:szCs w:val="21"/>
        </w:rPr>
        <w:t>４</w:t>
      </w:r>
      <w:r w:rsidR="001F502E" w:rsidRPr="002919CD">
        <w:rPr>
          <w:rFonts w:ascii="BIZ UD明朝 Medium" w:eastAsia="BIZ UD明朝 Medium" w:hAnsi="BIZ UD明朝 Medium" w:hint="eastAsia"/>
          <w:sz w:val="21"/>
          <w:szCs w:val="21"/>
        </w:rPr>
        <w:t xml:space="preserve">　甲及び乙は、本契約が終了したとき又は相手方から要求があったときは、相手方の秘密情報を含む有体物等を相手方に直ちに返還し、それらの複製物及び要約物の一切を相手方の指示に従い、責任を持って直ちに廃棄するものとする。ただし、甲及び乙は、秘密</w:t>
      </w:r>
      <w:r w:rsidR="001D4910">
        <w:rPr>
          <w:rFonts w:ascii="BIZ UD明朝 Medium" w:eastAsia="BIZ UD明朝 Medium" w:hAnsi="BIZ UD明朝 Medium" w:hint="eastAsia"/>
          <w:sz w:val="21"/>
          <w:szCs w:val="21"/>
        </w:rPr>
        <w:t>情報</w:t>
      </w:r>
      <w:r w:rsidR="002B336E">
        <w:rPr>
          <w:rFonts w:ascii="BIZ UD明朝 Medium" w:eastAsia="BIZ UD明朝 Medium" w:hAnsi="BIZ UD明朝 Medium" w:hint="eastAsia"/>
          <w:sz w:val="21"/>
          <w:szCs w:val="21"/>
        </w:rPr>
        <w:t>管理</w:t>
      </w:r>
      <w:r w:rsidR="00FB61B1">
        <w:rPr>
          <w:rFonts w:ascii="BIZ UD明朝 Medium" w:eastAsia="BIZ UD明朝 Medium" w:hAnsi="BIZ UD明朝 Medium" w:hint="eastAsia"/>
          <w:sz w:val="21"/>
          <w:szCs w:val="21"/>
        </w:rPr>
        <w:t>を適切に行う</w:t>
      </w:r>
      <w:r w:rsidR="001F502E" w:rsidRPr="002919CD">
        <w:rPr>
          <w:rFonts w:ascii="BIZ UD明朝 Medium" w:eastAsia="BIZ UD明朝 Medium" w:hAnsi="BIZ UD明朝 Medium" w:hint="eastAsia"/>
          <w:sz w:val="21"/>
          <w:szCs w:val="21"/>
        </w:rPr>
        <w:t>目的で、相手方から受領した秘密情報の写しを１部保有することができる。</w:t>
      </w:r>
    </w:p>
    <w:p w14:paraId="57B5F19A" w14:textId="77777777" w:rsidR="001F502E" w:rsidRPr="002919CD" w:rsidRDefault="001F502E" w:rsidP="001F502E">
      <w:pPr>
        <w:contextualSpacing/>
        <w:rPr>
          <w:rFonts w:ascii="BIZ UD明朝 Medium" w:eastAsia="BIZ UD明朝 Medium" w:hAnsi="BIZ UD明朝 Medium"/>
          <w:sz w:val="21"/>
          <w:szCs w:val="21"/>
        </w:rPr>
      </w:pPr>
    </w:p>
    <w:p w14:paraId="7A027E01" w14:textId="77777777" w:rsidR="001F502E" w:rsidRPr="002919CD" w:rsidRDefault="001F502E" w:rsidP="001F502E">
      <w:pPr>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（知的財産権の取扱い）</w:t>
      </w:r>
    </w:p>
    <w:p w14:paraId="4CA8DD21" w14:textId="77777777" w:rsidR="001F502E" w:rsidRPr="002919CD" w:rsidRDefault="001F502E" w:rsidP="001F502E">
      <w:pPr>
        <w:ind w:left="140" w:hangingChars="73" w:hanging="140"/>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第１３条　本契約において知的財産権とは、次の各号に定めるものをいい、以下「本知的財産権」という。</w:t>
      </w:r>
    </w:p>
    <w:p w14:paraId="05382311" w14:textId="77777777" w:rsidR="001F502E" w:rsidRPr="002919CD" w:rsidRDefault="001F502E" w:rsidP="001F502E">
      <w:pPr>
        <w:ind w:leftChars="70" w:left="549" w:hangingChars="213" w:hanging="408"/>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（１）特許法に規定する特許権、実用新案法に規定する実用新案権、意匠法に規定する意匠権、半導体集積回路の回路配置に関する法律に規定する回路配置利用権、種苗法第１９条に規定する育成者権</w:t>
      </w:r>
      <w:r w:rsidRPr="002919CD">
        <w:rPr>
          <w:rFonts w:ascii="BIZ UD明朝 Medium" w:eastAsia="BIZ UD明朝 Medium" w:hAnsi="BIZ UD明朝 Medium" w:hint="eastAsia"/>
          <w:sz w:val="21"/>
          <w:szCs w:val="21"/>
        </w:rPr>
        <w:lastRenderedPageBreak/>
        <w:t>及びこれらの権利の登録を受ける権利並びに外国におけるこれらの権利に相当する権利</w:t>
      </w:r>
    </w:p>
    <w:p w14:paraId="55A6021D" w14:textId="1D42A34A" w:rsidR="001F502E" w:rsidRPr="002919CD" w:rsidRDefault="001F502E" w:rsidP="001F502E">
      <w:pPr>
        <w:ind w:leftChars="70" w:left="549" w:hangingChars="213" w:hanging="408"/>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（２）プログラムの著作物</w:t>
      </w:r>
      <w:r w:rsidR="00DD175A">
        <w:rPr>
          <w:rFonts w:ascii="BIZ UD明朝 Medium" w:eastAsia="BIZ UD明朝 Medium" w:hAnsi="BIZ UD明朝 Medium" w:hint="eastAsia"/>
          <w:sz w:val="21"/>
          <w:szCs w:val="21"/>
        </w:rPr>
        <w:t>及び</w:t>
      </w:r>
      <w:r w:rsidRPr="002919CD">
        <w:rPr>
          <w:rFonts w:ascii="BIZ UD明朝 Medium" w:eastAsia="BIZ UD明朝 Medium" w:hAnsi="BIZ UD明朝 Medium" w:hint="eastAsia"/>
          <w:sz w:val="21"/>
          <w:szCs w:val="21"/>
        </w:rPr>
        <w:t>データベースの著作物（以下、「プログラム著作物等」という。）に係る著作権法第２１条から第２８条までに規定する著作権、並びに外国におけるプログラム著作物等の権利に相当する権利</w:t>
      </w:r>
    </w:p>
    <w:p w14:paraId="5CAC028D" w14:textId="77777777" w:rsidR="001F502E" w:rsidRPr="002919CD" w:rsidRDefault="001F502E" w:rsidP="001F502E">
      <w:pPr>
        <w:ind w:leftChars="70" w:left="549" w:hangingChars="213" w:hanging="408"/>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（３）秘密に扱われるべき財産的価値のある技術情報（以下「ノウハウ」という。）を利用する権利</w:t>
      </w:r>
    </w:p>
    <w:p w14:paraId="4DEACA44" w14:textId="7043192A" w:rsidR="001F502E" w:rsidRPr="002919CD" w:rsidRDefault="001F502E" w:rsidP="001F502E">
      <w:pPr>
        <w:ind w:left="192" w:hangingChars="100" w:hanging="192"/>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２　本学術指導の過程で又は結果として生じた本知的財産権は、その帰属、出願の要否及び甲から乙に対する譲渡又は実施許諾その他の取扱いを</w:t>
      </w:r>
      <w:r w:rsidR="00D65E7A">
        <w:rPr>
          <w:rFonts w:ascii="BIZ UD明朝 Medium" w:eastAsia="BIZ UD明朝 Medium" w:hAnsi="BIZ UD明朝 Medium" w:hint="eastAsia"/>
          <w:sz w:val="21"/>
          <w:szCs w:val="21"/>
        </w:rPr>
        <w:t>甲乙で</w:t>
      </w:r>
      <w:r w:rsidRPr="002919CD">
        <w:rPr>
          <w:rFonts w:ascii="BIZ UD明朝 Medium" w:eastAsia="BIZ UD明朝 Medium" w:hAnsi="BIZ UD明朝 Medium" w:hint="eastAsia"/>
          <w:sz w:val="21"/>
          <w:szCs w:val="21"/>
        </w:rPr>
        <w:t>協議し、書面にて定めるものとする。</w:t>
      </w:r>
    </w:p>
    <w:p w14:paraId="435E73E3" w14:textId="77777777" w:rsidR="001F502E" w:rsidRPr="002919CD" w:rsidRDefault="001F502E" w:rsidP="001F502E">
      <w:pPr>
        <w:contextualSpacing/>
        <w:rPr>
          <w:rFonts w:ascii="BIZ UD明朝 Medium" w:eastAsia="BIZ UD明朝 Medium" w:hAnsi="BIZ UD明朝 Medium"/>
          <w:sz w:val="21"/>
          <w:szCs w:val="21"/>
        </w:rPr>
      </w:pPr>
    </w:p>
    <w:p w14:paraId="1990957F" w14:textId="77777777" w:rsidR="001F502E" w:rsidRPr="002919CD" w:rsidRDefault="001F502E" w:rsidP="001F502E">
      <w:pPr>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（その他の学術指導の成果の取扱い）</w:t>
      </w:r>
    </w:p>
    <w:p w14:paraId="5AC3EE4B" w14:textId="4622D441" w:rsidR="001F502E" w:rsidRDefault="001F502E" w:rsidP="001F502E">
      <w:pPr>
        <w:ind w:left="155" w:hangingChars="81" w:hanging="155"/>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第１４条　本学術指導の過程で又は結果として生じた次の各号に定める有体物又は情報等の帰属及び取扱いについては、甲乙協議の上、定めるものとする。</w:t>
      </w:r>
    </w:p>
    <w:p w14:paraId="41358F50" w14:textId="7935A985" w:rsidR="00DD175A" w:rsidRPr="002919CD" w:rsidRDefault="00DD175A" w:rsidP="00587144">
      <w:pPr>
        <w:ind w:left="730" w:hangingChars="381" w:hanging="730"/>
        <w:contextualSpacing/>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（１）</w:t>
      </w:r>
      <w:r w:rsidR="00587144" w:rsidRPr="00587144">
        <w:rPr>
          <w:rFonts w:ascii="BIZ UD明朝 Medium" w:eastAsia="BIZ UD明朝 Medium" w:hAnsi="BIZ UD明朝 Medium" w:hint="eastAsia"/>
          <w:sz w:val="21"/>
          <w:szCs w:val="21"/>
        </w:rPr>
        <w:t>前条第１項に掲げるものの他、コンテンツ及びデータを含む一切の</w:t>
      </w:r>
      <w:r w:rsidRPr="00DD175A">
        <w:rPr>
          <w:rFonts w:ascii="BIZ UD明朝 Medium" w:eastAsia="BIZ UD明朝 Medium" w:hAnsi="BIZ UD明朝 Medium" w:hint="eastAsia"/>
          <w:sz w:val="21"/>
          <w:szCs w:val="21"/>
        </w:rPr>
        <w:t>学術的又は財産的価値のある情報等</w:t>
      </w:r>
    </w:p>
    <w:p w14:paraId="2999A630" w14:textId="207F16CA" w:rsidR="001F502E" w:rsidRPr="002919CD" w:rsidRDefault="001F502E" w:rsidP="001F502E">
      <w:pPr>
        <w:ind w:leftChars="100" w:left="342" w:hangingChars="73" w:hanging="140"/>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w:t>
      </w:r>
      <w:r w:rsidR="00C45FD1">
        <w:rPr>
          <w:rFonts w:ascii="BIZ UD明朝 Medium" w:eastAsia="BIZ UD明朝 Medium" w:hAnsi="BIZ UD明朝 Medium" w:hint="eastAsia"/>
          <w:sz w:val="21"/>
          <w:szCs w:val="21"/>
        </w:rPr>
        <w:t>２</w:t>
      </w:r>
      <w:r w:rsidRPr="002919CD">
        <w:rPr>
          <w:rFonts w:ascii="BIZ UD明朝 Medium" w:eastAsia="BIZ UD明朝 Medium" w:hAnsi="BIZ UD明朝 Medium" w:hint="eastAsia"/>
          <w:sz w:val="21"/>
          <w:szCs w:val="21"/>
        </w:rPr>
        <w:t>）学術的又は財産的価値のある以下のもの</w:t>
      </w:r>
    </w:p>
    <w:p w14:paraId="06894B58" w14:textId="77777777" w:rsidR="001F502E" w:rsidRPr="002919CD" w:rsidRDefault="001F502E" w:rsidP="001F502E">
      <w:pPr>
        <w:ind w:leftChars="299" w:left="961" w:hangingChars="187" w:hanging="358"/>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（ア）試料（微生物株、細胞株、ウイルス株、植物新品種、核酸、タンパク質、脂質、新材料、土壌、岩石等）、実験動物</w:t>
      </w:r>
    </w:p>
    <w:p w14:paraId="5C1C2285" w14:textId="77777777" w:rsidR="001F502E" w:rsidRPr="002919CD" w:rsidRDefault="001F502E" w:rsidP="001F502E">
      <w:pPr>
        <w:ind w:leftChars="299" w:left="961" w:hangingChars="187" w:hanging="358"/>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（イ）試薬、材料、試作品、モデル品、実験装置</w:t>
      </w:r>
    </w:p>
    <w:p w14:paraId="48AE2C46" w14:textId="77777777" w:rsidR="001F502E" w:rsidRPr="002919CD" w:rsidRDefault="001F502E" w:rsidP="001F502E">
      <w:pPr>
        <w:contextualSpacing/>
        <w:rPr>
          <w:rFonts w:ascii="BIZ UD明朝 Medium" w:eastAsia="BIZ UD明朝 Medium" w:hAnsi="BIZ UD明朝 Medium"/>
          <w:sz w:val="21"/>
          <w:szCs w:val="21"/>
        </w:rPr>
      </w:pPr>
    </w:p>
    <w:p w14:paraId="5CE54807" w14:textId="77777777" w:rsidR="001F502E" w:rsidRPr="002919CD" w:rsidRDefault="001F502E" w:rsidP="001F502E">
      <w:pPr>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（輸出管理等に係る法令遵守）</w:t>
      </w:r>
    </w:p>
    <w:p w14:paraId="63092323" w14:textId="30CEF2B2"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第１５条　甲及び乙は、輸出管理に関する法令その他本学術指導の実施及び本学術指導の</w:t>
      </w:r>
      <w:r w:rsidR="00835B8C" w:rsidRPr="00F46BEA">
        <w:rPr>
          <w:rFonts w:ascii="BIZ UD明朝 Medium" w:eastAsia="BIZ UD明朝 Medium" w:hAnsi="BIZ UD明朝 Medium" w:hint="eastAsia"/>
          <w:sz w:val="21"/>
          <w:szCs w:val="21"/>
        </w:rPr>
        <w:t>成果</w:t>
      </w:r>
      <w:r w:rsidRPr="002919CD">
        <w:rPr>
          <w:rFonts w:ascii="BIZ UD明朝 Medium" w:eastAsia="BIZ UD明朝 Medium" w:hAnsi="BIZ UD明朝 Medium" w:hint="eastAsia"/>
          <w:sz w:val="21"/>
          <w:szCs w:val="21"/>
        </w:rPr>
        <w:t>に関して適用されるすべての関連法令を遵守する。</w:t>
      </w:r>
    </w:p>
    <w:p w14:paraId="7095D373" w14:textId="77777777" w:rsidR="001F502E" w:rsidRPr="002919CD" w:rsidRDefault="001F502E" w:rsidP="001F502E">
      <w:pPr>
        <w:ind w:left="140" w:hangingChars="73" w:hanging="140"/>
        <w:contextualSpacing/>
        <w:rPr>
          <w:rFonts w:ascii="BIZ UD明朝 Medium" w:eastAsia="BIZ UD明朝 Medium" w:hAnsi="BIZ UD明朝 Medium"/>
          <w:sz w:val="21"/>
          <w:szCs w:val="21"/>
          <w:lang w:val="x-none"/>
        </w:rPr>
      </w:pPr>
      <w:r w:rsidRPr="002919CD">
        <w:rPr>
          <w:rFonts w:ascii="BIZ UD明朝 Medium" w:eastAsia="BIZ UD明朝 Medium" w:hAnsi="BIZ UD明朝 Medium" w:hint="eastAsia"/>
          <w:sz w:val="21"/>
          <w:szCs w:val="21"/>
          <w:lang w:val="x-none"/>
        </w:rPr>
        <w:t>２　甲及び乙は、本契約にしたがって相手方から提供・支給・貸与されるいかなる機器・試料等又は資料・情報・技術も輸出又は提供する場合、外国為替及び外国貿易法及びこれに関連する法令並びに米国輸出管理規則を遵守しなければならない。</w:t>
      </w:r>
    </w:p>
    <w:p w14:paraId="3EDDC589" w14:textId="77777777" w:rsidR="001F502E" w:rsidRPr="002919CD" w:rsidRDefault="001F502E" w:rsidP="001F502E">
      <w:pPr>
        <w:ind w:left="140" w:hangingChars="73" w:hanging="140"/>
        <w:contextualSpacing/>
        <w:rPr>
          <w:rFonts w:ascii="BIZ UD明朝 Medium" w:eastAsia="BIZ UD明朝 Medium" w:hAnsi="BIZ UD明朝 Medium"/>
          <w:sz w:val="21"/>
          <w:szCs w:val="21"/>
          <w:lang w:val="x-none"/>
        </w:rPr>
      </w:pPr>
      <w:r w:rsidRPr="002919CD">
        <w:rPr>
          <w:rFonts w:ascii="BIZ UD明朝 Medium" w:eastAsia="BIZ UD明朝 Medium" w:hAnsi="BIZ UD明朝 Medium" w:hint="eastAsia"/>
          <w:sz w:val="21"/>
          <w:szCs w:val="21"/>
          <w:lang w:val="x-none"/>
        </w:rPr>
        <w:t>３　甲及び乙は、本契約にしたがって相手方から提供・支給・貸与されるいかなる機器・試料等又は資料・情報・技術も大量破壊兵器等の設計・製造・使用・保管等の目的に自ら使用せず、また、かかる目的に使用する意思が明らかである第三者に対して直接・間接を問わず輸出又は提供しない。</w:t>
      </w:r>
    </w:p>
    <w:p w14:paraId="5CEFDBD4" w14:textId="77777777" w:rsidR="001F502E" w:rsidRPr="002919CD" w:rsidRDefault="001F502E" w:rsidP="001F502E">
      <w:pPr>
        <w:contextualSpacing/>
        <w:rPr>
          <w:rFonts w:ascii="BIZ UD明朝 Medium" w:eastAsia="BIZ UD明朝 Medium" w:hAnsi="BIZ UD明朝 Medium"/>
          <w:sz w:val="21"/>
          <w:szCs w:val="21"/>
          <w:lang w:val="x-none"/>
        </w:rPr>
      </w:pPr>
    </w:p>
    <w:p w14:paraId="78D143A8" w14:textId="77777777" w:rsidR="001F502E" w:rsidRPr="002919CD" w:rsidRDefault="001F502E" w:rsidP="001F502E">
      <w:pPr>
        <w:ind w:left="140" w:hangingChars="73" w:hanging="140"/>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（契約の解約）</w:t>
      </w:r>
    </w:p>
    <w:p w14:paraId="0F1D769A" w14:textId="77777777" w:rsidR="001F502E" w:rsidRPr="002919CD" w:rsidRDefault="001F502E" w:rsidP="001F502E">
      <w:pPr>
        <w:ind w:left="192" w:hangingChars="100" w:hanging="192"/>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第１６条　甲及び乙は、相手方が本契約のいずれかの条項に違反し又は違反するおそれがあると合理的に判断できる相当の事由がある場合、その是正を催告したにもかかわらず、催告後３０日以内に是正されないときは、本契約を解約することができる。</w:t>
      </w:r>
    </w:p>
    <w:p w14:paraId="0E66AAAF" w14:textId="77777777" w:rsidR="001F502E" w:rsidRPr="002919CD" w:rsidRDefault="001F502E" w:rsidP="001F502E">
      <w:pPr>
        <w:ind w:left="140" w:hangingChars="73" w:hanging="140"/>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２　甲は、乙が次の各号に定める事由のいずれかに該当したときは、直ちに本契約を解約することができる。</w:t>
      </w:r>
    </w:p>
    <w:p w14:paraId="13AEB340" w14:textId="77777777" w:rsidR="001F502E" w:rsidRPr="002919CD" w:rsidRDefault="001F502E" w:rsidP="001F502E">
      <w:pPr>
        <w:ind w:leftChars="70" w:left="547" w:hangingChars="212" w:hanging="406"/>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（１）手形、小切手の不渡り又は支払停止等の状態に陥ったとき</w:t>
      </w:r>
    </w:p>
    <w:p w14:paraId="301F5027" w14:textId="77777777" w:rsidR="001F502E" w:rsidRPr="002919CD" w:rsidRDefault="001F502E" w:rsidP="001F502E">
      <w:pPr>
        <w:ind w:leftChars="70" w:left="547" w:hangingChars="212" w:hanging="406"/>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（２）第三者により、仮差押、仮処分又は強制執行等を受けたとき</w:t>
      </w:r>
    </w:p>
    <w:p w14:paraId="3C52C0F5" w14:textId="1FDBD6D7" w:rsidR="001F502E" w:rsidRPr="002919CD" w:rsidRDefault="001F502E" w:rsidP="001F502E">
      <w:pPr>
        <w:ind w:leftChars="70" w:left="547" w:hangingChars="212" w:hanging="406"/>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（３）破産、特別清算手続、民事再生手続</w:t>
      </w:r>
      <w:r w:rsidR="00C45FD1">
        <w:rPr>
          <w:rFonts w:ascii="BIZ UD明朝 Medium" w:eastAsia="BIZ UD明朝 Medium" w:hAnsi="BIZ UD明朝 Medium" w:hint="eastAsia"/>
          <w:sz w:val="21"/>
          <w:szCs w:val="21"/>
        </w:rPr>
        <w:t>若しくは</w:t>
      </w:r>
      <w:r w:rsidRPr="002919CD">
        <w:rPr>
          <w:rFonts w:ascii="BIZ UD明朝 Medium" w:eastAsia="BIZ UD明朝 Medium" w:hAnsi="BIZ UD明朝 Medium" w:hint="eastAsia"/>
          <w:sz w:val="21"/>
          <w:szCs w:val="21"/>
        </w:rPr>
        <w:t>会社更生手続開始等の申し立てがあったとき又はその原因となる事由が生じたとき</w:t>
      </w:r>
    </w:p>
    <w:p w14:paraId="4DC15A35" w14:textId="77777777" w:rsidR="001F502E" w:rsidRPr="002919CD" w:rsidRDefault="001F502E" w:rsidP="001F502E">
      <w:pPr>
        <w:ind w:leftChars="70" w:left="547" w:hangingChars="212" w:hanging="406"/>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（４）解散、事業の全部若しくは重要な一部の譲渡、合併又は会社分割を決議したとき</w:t>
      </w:r>
    </w:p>
    <w:p w14:paraId="0DAE8FFA" w14:textId="77777777" w:rsidR="001F502E" w:rsidRPr="002919CD" w:rsidRDefault="001F502E" w:rsidP="001F502E">
      <w:pPr>
        <w:ind w:leftChars="70" w:left="547" w:hangingChars="212" w:hanging="406"/>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（５）支配関係に影響を及ぼすと合理的に判断される株式又は資産の譲渡等があったとき</w:t>
      </w:r>
    </w:p>
    <w:p w14:paraId="7CD632CC" w14:textId="77777777" w:rsidR="001F502E" w:rsidRPr="002919CD" w:rsidRDefault="001F502E" w:rsidP="001F502E">
      <w:pPr>
        <w:ind w:leftChars="70" w:left="547" w:hangingChars="212" w:hanging="406"/>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（６）財務状況が著しく悪化し債務超過に陥る恐れがあると合理的に判断できる相当の事由があるとき</w:t>
      </w:r>
    </w:p>
    <w:p w14:paraId="4067B92A" w14:textId="77777777" w:rsidR="001F502E" w:rsidRPr="002919CD" w:rsidRDefault="001F502E" w:rsidP="001F502E">
      <w:pPr>
        <w:ind w:left="140" w:hangingChars="73" w:hanging="140"/>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３　乙は、前項各号のいずれかに該当する事由が生じたときは、甲に対して、その旨を速やかに通知するものとする。</w:t>
      </w:r>
    </w:p>
    <w:p w14:paraId="6637603D" w14:textId="77777777" w:rsidR="001F502E" w:rsidRPr="002919CD" w:rsidRDefault="001F502E" w:rsidP="001F502E">
      <w:pPr>
        <w:contextualSpacing/>
        <w:rPr>
          <w:rFonts w:ascii="BIZ UD明朝 Medium" w:eastAsia="BIZ UD明朝 Medium" w:hAnsi="BIZ UD明朝 Medium"/>
          <w:sz w:val="21"/>
          <w:szCs w:val="21"/>
        </w:rPr>
      </w:pPr>
    </w:p>
    <w:p w14:paraId="7573F825" w14:textId="77777777" w:rsidR="001F502E" w:rsidRPr="002919CD" w:rsidRDefault="001F502E" w:rsidP="001F502E">
      <w:pPr>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（権利義務の譲渡）</w:t>
      </w:r>
    </w:p>
    <w:p w14:paraId="7D03AA89" w14:textId="77777777" w:rsidR="001F502E" w:rsidRPr="002919CD" w:rsidRDefault="001F502E" w:rsidP="001F502E">
      <w:pPr>
        <w:ind w:left="192" w:hangingChars="100" w:hanging="192"/>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lastRenderedPageBreak/>
        <w:t>第１７条　甲及び乙は、相手方の事前の書面による承諾を得ない限り、本契約上の地位及び本契約により生じる権利義務の全部又は一部を第三者に対し、譲渡、貸与又は担保に供することはできないものとする。</w:t>
      </w:r>
    </w:p>
    <w:p w14:paraId="10B236CB" w14:textId="77777777" w:rsidR="001F502E" w:rsidRPr="002919CD" w:rsidRDefault="001F502E" w:rsidP="001F502E">
      <w:pPr>
        <w:contextualSpacing/>
        <w:rPr>
          <w:rFonts w:ascii="BIZ UD明朝 Medium" w:eastAsia="BIZ UD明朝 Medium" w:hAnsi="BIZ UD明朝 Medium"/>
          <w:sz w:val="21"/>
          <w:szCs w:val="21"/>
        </w:rPr>
      </w:pPr>
    </w:p>
    <w:p w14:paraId="1FECC850" w14:textId="77777777" w:rsidR="001F502E" w:rsidRPr="002919CD" w:rsidRDefault="001F502E" w:rsidP="001F502E">
      <w:pPr>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（損害賠償）</w:t>
      </w:r>
    </w:p>
    <w:p w14:paraId="59CD723D" w14:textId="4FCDBC63"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第１８条　甲又は乙は、第１６条第１項</w:t>
      </w:r>
      <w:r w:rsidR="00C45FD1">
        <w:rPr>
          <w:rFonts w:ascii="BIZ UD明朝 Medium" w:eastAsia="BIZ UD明朝 Medium" w:hAnsi="BIZ UD明朝 Medium" w:hint="eastAsia"/>
          <w:sz w:val="21"/>
          <w:szCs w:val="21"/>
        </w:rPr>
        <w:t>若しくは</w:t>
      </w:r>
      <w:r w:rsidRPr="002919CD">
        <w:rPr>
          <w:rFonts w:ascii="BIZ UD明朝 Medium" w:eastAsia="BIZ UD明朝 Medium" w:hAnsi="BIZ UD明朝 Medium" w:hint="eastAsia"/>
          <w:sz w:val="21"/>
          <w:szCs w:val="21"/>
        </w:rPr>
        <w:t>同第２項に定める事由によって、又は相手方の故意若しくは過失によって、損害等を被ったときは、相手方に対し損害賠償を請求することができる。</w:t>
      </w:r>
    </w:p>
    <w:p w14:paraId="39A46B72" w14:textId="77777777" w:rsidR="001F502E" w:rsidRPr="002919CD" w:rsidRDefault="001F502E" w:rsidP="001F502E">
      <w:pPr>
        <w:contextualSpacing/>
        <w:rPr>
          <w:rFonts w:ascii="BIZ UD明朝 Medium" w:eastAsia="BIZ UD明朝 Medium" w:hAnsi="BIZ UD明朝 Medium"/>
          <w:sz w:val="21"/>
          <w:szCs w:val="21"/>
        </w:rPr>
      </w:pPr>
    </w:p>
    <w:p w14:paraId="73BAD3B8" w14:textId="77777777" w:rsidR="001F502E" w:rsidRPr="002919CD" w:rsidRDefault="001F502E" w:rsidP="001F502E">
      <w:pPr>
        <w:ind w:left="140" w:hangingChars="73" w:hanging="140"/>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（大学名称等の使用）</w:t>
      </w:r>
    </w:p>
    <w:p w14:paraId="61593BD8" w14:textId="6B016965" w:rsidR="001F502E" w:rsidRPr="002919CD" w:rsidRDefault="001F502E" w:rsidP="001F502E">
      <w:pPr>
        <w:ind w:left="140" w:hangingChars="73" w:hanging="140"/>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第１９条　乙は、甲の大学名称（甲の関連機関、教職員、学生等に</w:t>
      </w:r>
      <w:r w:rsidRPr="002919CD">
        <w:rPr>
          <w:rFonts w:ascii="BIZ UD明朝 Medium" w:eastAsia="BIZ UD明朝 Medium" w:hAnsi="BIZ UD明朝 Medium"/>
          <w:sz w:val="21"/>
          <w:szCs w:val="21"/>
        </w:rPr>
        <w:t>関する</w:t>
      </w:r>
      <w:r w:rsidRPr="002919CD">
        <w:rPr>
          <w:rFonts w:ascii="BIZ UD明朝 Medium" w:eastAsia="BIZ UD明朝 Medium" w:hAnsi="BIZ UD明朝 Medium" w:hint="eastAsia"/>
          <w:sz w:val="21"/>
          <w:szCs w:val="21"/>
        </w:rPr>
        <w:t>ものを含むが、これらに限られない。）及び甲を明示的又は暗示的に示すロゴ、マーク、標章等（以下、総称して「名称等」という。）を、その使用目的（</w:t>
      </w:r>
      <w:r w:rsidR="004D29D3" w:rsidRPr="004D29D3">
        <w:rPr>
          <w:rFonts w:ascii="BIZ UD明朝 Medium" w:eastAsia="BIZ UD明朝 Medium" w:hAnsi="BIZ UD明朝 Medium" w:hint="eastAsia"/>
          <w:sz w:val="21"/>
          <w:szCs w:val="21"/>
        </w:rPr>
        <w:t>本学術指導の内容</w:t>
      </w:r>
      <w:r w:rsidRPr="002919CD">
        <w:rPr>
          <w:rFonts w:ascii="BIZ UD明朝 Medium" w:eastAsia="BIZ UD明朝 Medium" w:hAnsi="BIZ UD明朝 Medium" w:hint="eastAsia"/>
          <w:sz w:val="21"/>
          <w:szCs w:val="21"/>
        </w:rPr>
        <w:t>を使用又は利用した商品（以下「本商品」という。）の販売、本商品の宣伝、その他本商品の販売促進資料等に使用する目的を含むが、これらに限られない。）に関わらず、使用又は利用してはならないものとする。ただし、甲の名称等の使用・利用の態様、使用・利用方法、使用・利用範囲、及び使用・利用期間等について甲の事前の文書による承諾を得た場合に限り、かつ、その承諾範囲内に限り、名称等を使用又は利用することができる。</w:t>
      </w:r>
    </w:p>
    <w:p w14:paraId="3759AD01" w14:textId="77777777" w:rsidR="001F502E" w:rsidRPr="002919CD" w:rsidRDefault="001F502E" w:rsidP="001F502E">
      <w:pPr>
        <w:contextualSpacing/>
        <w:rPr>
          <w:rFonts w:ascii="BIZ UD明朝 Medium" w:eastAsia="BIZ UD明朝 Medium" w:hAnsi="BIZ UD明朝 Medium"/>
          <w:sz w:val="21"/>
          <w:szCs w:val="21"/>
        </w:rPr>
      </w:pPr>
    </w:p>
    <w:p w14:paraId="064EC98C" w14:textId="77777777" w:rsidR="001F502E" w:rsidRPr="002919CD" w:rsidRDefault="001F502E" w:rsidP="001F502E">
      <w:pPr>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（免責）</w:t>
      </w:r>
    </w:p>
    <w:p w14:paraId="1796AC98" w14:textId="4F4D7EAC" w:rsidR="001F502E" w:rsidRPr="002919CD" w:rsidRDefault="001F502E" w:rsidP="001F502E">
      <w:pPr>
        <w:ind w:left="140" w:hangingChars="73" w:hanging="140"/>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第２０条　乙による本商品の販売、役務の提供又はその他本学術指導の内容を利用又は使用する一切の行為によって乙に損害が発生した場合でも、甲は乙に対して一切の責任を負わないものとし、かつ、これらの行為について一切の明示又は黙示の保証をしないものとする。</w:t>
      </w:r>
    </w:p>
    <w:p w14:paraId="0A68078F" w14:textId="77777777" w:rsidR="001F502E" w:rsidRPr="002919CD" w:rsidRDefault="001F502E" w:rsidP="001F502E">
      <w:pPr>
        <w:contextualSpacing/>
        <w:rPr>
          <w:rFonts w:ascii="BIZ UD明朝 Medium" w:eastAsia="BIZ UD明朝 Medium" w:hAnsi="BIZ UD明朝 Medium"/>
          <w:sz w:val="21"/>
          <w:szCs w:val="21"/>
        </w:rPr>
      </w:pPr>
    </w:p>
    <w:p w14:paraId="53F69F3D" w14:textId="62B6866B" w:rsidR="001F502E" w:rsidRPr="002919CD" w:rsidRDefault="001F502E" w:rsidP="001F502E">
      <w:pPr>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（有効期</w:t>
      </w:r>
      <w:r w:rsidR="00C45FD1">
        <w:rPr>
          <w:rFonts w:ascii="BIZ UD明朝 Medium" w:eastAsia="BIZ UD明朝 Medium" w:hAnsi="BIZ UD明朝 Medium" w:hint="eastAsia"/>
          <w:sz w:val="21"/>
          <w:szCs w:val="21"/>
        </w:rPr>
        <w:t>間</w:t>
      </w:r>
      <w:r w:rsidRPr="002919CD">
        <w:rPr>
          <w:rFonts w:ascii="BIZ UD明朝 Medium" w:eastAsia="BIZ UD明朝 Medium" w:hAnsi="BIZ UD明朝 Medium" w:hint="eastAsia"/>
          <w:sz w:val="21"/>
          <w:szCs w:val="21"/>
        </w:rPr>
        <w:t>）</w:t>
      </w:r>
    </w:p>
    <w:p w14:paraId="3747BA08" w14:textId="77777777" w:rsidR="001F502E" w:rsidRPr="002919CD" w:rsidRDefault="001F502E" w:rsidP="001F502E">
      <w:pPr>
        <w:ind w:left="192" w:hangingChars="100" w:hanging="192"/>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第２１条　本契約の有効期間は、第１条第８号に定める学術指導期間と同一とする。ただし、第６条第１項の定めに則り本契約が中止・延長された場合及び第１６条の定めに則り本契約が解約された場合はこの限りでない。</w:t>
      </w:r>
    </w:p>
    <w:p w14:paraId="55B89AB3" w14:textId="7FA5751C"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２　前項の定めにかかわらず、本契約終了後も、</w:t>
      </w:r>
      <w:r w:rsidR="00D65E7A">
        <w:rPr>
          <w:rFonts w:ascii="BIZ UD明朝 Medium" w:eastAsia="BIZ UD明朝 Medium" w:hAnsi="BIZ UD明朝 Medium" w:hint="eastAsia"/>
          <w:sz w:val="21"/>
          <w:szCs w:val="21"/>
        </w:rPr>
        <w:t>第３条、</w:t>
      </w:r>
      <w:r w:rsidRPr="002919CD">
        <w:rPr>
          <w:rFonts w:ascii="BIZ UD明朝 Medium" w:eastAsia="BIZ UD明朝 Medium" w:hAnsi="BIZ UD明朝 Medium" w:hint="eastAsia"/>
          <w:sz w:val="21"/>
          <w:szCs w:val="21"/>
        </w:rPr>
        <w:t>第４条、第８条、第１３条から第１５条、第１７条から第２０条まで、本項及び第２</w:t>
      </w:r>
      <w:r w:rsidR="00683FCF">
        <w:rPr>
          <w:rFonts w:ascii="BIZ UD明朝 Medium" w:eastAsia="BIZ UD明朝 Medium" w:hAnsi="BIZ UD明朝 Medium" w:hint="eastAsia"/>
          <w:sz w:val="21"/>
          <w:szCs w:val="21"/>
        </w:rPr>
        <w:t>２</w:t>
      </w:r>
      <w:r w:rsidRPr="002919CD">
        <w:rPr>
          <w:rFonts w:ascii="BIZ UD明朝 Medium" w:eastAsia="BIZ UD明朝 Medium" w:hAnsi="BIZ UD明朝 Medium" w:hint="eastAsia"/>
          <w:sz w:val="21"/>
          <w:szCs w:val="21"/>
        </w:rPr>
        <w:t>条から第２</w:t>
      </w:r>
      <w:r w:rsidR="00683FCF">
        <w:rPr>
          <w:rFonts w:ascii="BIZ UD明朝 Medium" w:eastAsia="BIZ UD明朝 Medium" w:hAnsi="BIZ UD明朝 Medium" w:hint="eastAsia"/>
          <w:sz w:val="21"/>
          <w:szCs w:val="21"/>
        </w:rPr>
        <w:t>６</w:t>
      </w:r>
      <w:r w:rsidRPr="002919CD">
        <w:rPr>
          <w:rFonts w:ascii="BIZ UD明朝 Medium" w:eastAsia="BIZ UD明朝 Medium" w:hAnsi="BIZ UD明朝 Medium" w:hint="eastAsia"/>
          <w:sz w:val="21"/>
          <w:szCs w:val="21"/>
        </w:rPr>
        <w:t>条までの定めは対象事項がすべて消滅するまで、第９条、第１１条</w:t>
      </w:r>
      <w:r w:rsidR="00E60EB9">
        <w:rPr>
          <w:rFonts w:ascii="BIZ UD明朝 Medium" w:eastAsia="BIZ UD明朝 Medium" w:hAnsi="BIZ UD明朝 Medium" w:hint="eastAsia"/>
          <w:sz w:val="21"/>
          <w:szCs w:val="21"/>
        </w:rPr>
        <w:t>及び</w:t>
      </w:r>
      <w:r w:rsidRPr="002919CD">
        <w:rPr>
          <w:rFonts w:ascii="BIZ UD明朝 Medium" w:eastAsia="BIZ UD明朝 Medium" w:hAnsi="BIZ UD明朝 Medium" w:hint="eastAsia"/>
          <w:sz w:val="21"/>
          <w:szCs w:val="21"/>
        </w:rPr>
        <w:t>第１２条の定めは、本契約終了から３年間、それぞれ有効に存続するものとする。</w:t>
      </w:r>
    </w:p>
    <w:p w14:paraId="26139E0B" w14:textId="77777777" w:rsidR="001F502E" w:rsidRPr="002919CD" w:rsidRDefault="001F502E" w:rsidP="001F502E">
      <w:pPr>
        <w:ind w:left="134" w:hangingChars="70" w:hanging="134"/>
        <w:contextualSpacing/>
        <w:rPr>
          <w:rFonts w:ascii="BIZ UD明朝 Medium" w:eastAsia="BIZ UD明朝 Medium" w:hAnsi="BIZ UD明朝 Medium"/>
          <w:sz w:val="21"/>
          <w:szCs w:val="21"/>
        </w:rPr>
      </w:pPr>
    </w:p>
    <w:p w14:paraId="59A2DDBE" w14:textId="77777777"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（反社会的勢力の排除）</w:t>
      </w:r>
      <w:r w:rsidRPr="002919CD">
        <w:rPr>
          <w:rFonts w:ascii="BIZ UD明朝 Medium" w:eastAsia="BIZ UD明朝 Medium" w:hAnsi="BIZ UD明朝 Medium"/>
          <w:sz w:val="21"/>
          <w:szCs w:val="21"/>
        </w:rPr>
        <w:t xml:space="preserve"> </w:t>
      </w:r>
    </w:p>
    <w:p w14:paraId="5821A261" w14:textId="77777777"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第２２条　甲及び乙は、現在及び将来にわたり、自己並びにその役員及び経営に実質的に関与する者が、暴力団、暴力団関係企業、総会屋等その他の暴力、威力又は詐欺的手段等を用いて経済的利益を追求する団体又は個人（以下、総称して「暴力団員等」という。）に該当せず、かつ、暴力団員等と社会的に非難されるべき関係を有しないことを表明・保証する。</w:t>
      </w:r>
    </w:p>
    <w:p w14:paraId="1D5F53B5" w14:textId="77777777" w:rsidR="001F502E" w:rsidRPr="002919CD" w:rsidRDefault="001F502E" w:rsidP="001F502E">
      <w:pPr>
        <w:ind w:left="192" w:hangingChars="100" w:hanging="192"/>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２　甲又は乙が前項の定めに違反した場合（以下、違反した当事者を「違反当事者」という。）、相手方は無催告で本契約を解約できるものとし、その場合、違反当事者は、相手方に対する一切の債務について当然に期限の利益を失い、直ちに債務を弁済しなければならない。なお、当該解約に伴い違反当事者が被る損害については、相手方は一切の賠償責任を負わないものとし、かかる解約により当該相手方に損害が生じた場合は、違反当事者はその損害を賠償しなければならない。</w:t>
      </w:r>
    </w:p>
    <w:p w14:paraId="6D1B12E1" w14:textId="1F27BC1B" w:rsidR="001F502E" w:rsidRDefault="001F502E" w:rsidP="001F502E">
      <w:pPr>
        <w:contextualSpacing/>
        <w:rPr>
          <w:rFonts w:ascii="BIZ UD明朝 Medium" w:eastAsia="BIZ UD明朝 Medium" w:hAnsi="BIZ UD明朝 Medium"/>
          <w:sz w:val="21"/>
          <w:szCs w:val="21"/>
        </w:rPr>
      </w:pPr>
    </w:p>
    <w:p w14:paraId="304B72F5" w14:textId="77777777" w:rsidR="00683FCF" w:rsidRPr="00683FCF" w:rsidRDefault="00683FCF" w:rsidP="00683FCF">
      <w:pPr>
        <w:contextualSpacing/>
        <w:rPr>
          <w:rFonts w:ascii="BIZ UD明朝 Medium" w:eastAsia="BIZ UD明朝 Medium" w:hAnsi="BIZ UD明朝 Medium"/>
          <w:sz w:val="21"/>
          <w:szCs w:val="21"/>
        </w:rPr>
      </w:pPr>
      <w:r w:rsidRPr="00683FCF">
        <w:rPr>
          <w:rFonts w:ascii="BIZ UD明朝 Medium" w:eastAsia="BIZ UD明朝 Medium" w:hAnsi="BIZ UD明朝 Medium" w:hint="eastAsia"/>
          <w:sz w:val="21"/>
          <w:szCs w:val="21"/>
        </w:rPr>
        <w:t>（個人情報の取扱い）</w:t>
      </w:r>
    </w:p>
    <w:p w14:paraId="5985EC61" w14:textId="62AC7E37" w:rsidR="00683FCF" w:rsidRPr="00683FCF" w:rsidRDefault="00683FCF" w:rsidP="007C3516">
      <w:pPr>
        <w:ind w:left="192" w:hangingChars="100" w:hanging="192"/>
        <w:contextualSpacing/>
        <w:rPr>
          <w:rFonts w:ascii="BIZ UD明朝 Medium" w:eastAsia="BIZ UD明朝 Medium" w:hAnsi="BIZ UD明朝 Medium"/>
          <w:sz w:val="21"/>
          <w:szCs w:val="21"/>
        </w:rPr>
      </w:pPr>
      <w:r w:rsidRPr="00683FCF">
        <w:rPr>
          <w:rFonts w:ascii="BIZ UD明朝 Medium" w:eastAsia="BIZ UD明朝 Medium" w:hAnsi="BIZ UD明朝 Medium" w:hint="eastAsia"/>
          <w:sz w:val="21"/>
          <w:szCs w:val="21"/>
        </w:rPr>
        <w:t>第２</w:t>
      </w:r>
      <w:r>
        <w:rPr>
          <w:rFonts w:ascii="BIZ UD明朝 Medium" w:eastAsia="BIZ UD明朝 Medium" w:hAnsi="BIZ UD明朝 Medium" w:hint="eastAsia"/>
          <w:sz w:val="21"/>
          <w:szCs w:val="21"/>
        </w:rPr>
        <w:t>３</w:t>
      </w:r>
      <w:r w:rsidRPr="00683FCF">
        <w:rPr>
          <w:rFonts w:ascii="BIZ UD明朝 Medium" w:eastAsia="BIZ UD明朝 Medium" w:hAnsi="BIZ UD明朝 Medium" w:hint="eastAsia"/>
          <w:sz w:val="21"/>
          <w:szCs w:val="21"/>
        </w:rPr>
        <w:t>条　甲及び乙は、相手方から開示された「個人情報」について、</w:t>
      </w:r>
      <w:r w:rsidR="00D65E7A">
        <w:rPr>
          <w:rFonts w:ascii="BIZ UD明朝 Medium" w:eastAsia="BIZ UD明朝 Medium" w:hAnsi="BIZ UD明朝 Medium" w:hint="eastAsia"/>
          <w:sz w:val="21"/>
          <w:szCs w:val="21"/>
        </w:rPr>
        <w:t>関係する法令、国が定める指針及びその他の規範に従って、</w:t>
      </w:r>
      <w:r w:rsidRPr="00683FCF">
        <w:rPr>
          <w:rFonts w:ascii="BIZ UD明朝 Medium" w:eastAsia="BIZ UD明朝 Medium" w:hAnsi="BIZ UD明朝 Medium" w:hint="eastAsia"/>
          <w:sz w:val="21"/>
          <w:szCs w:val="21"/>
        </w:rPr>
        <w:t>善良なる管理者の注意義務をもって取り扱うものとする。本条でいう「個人情報」とは、生存する個人に関する情報であって、当該情報に含まれる氏名、生年月日その他の記述又</w:t>
      </w:r>
      <w:r w:rsidRPr="00683FCF">
        <w:rPr>
          <w:rFonts w:ascii="BIZ UD明朝 Medium" w:eastAsia="BIZ UD明朝 Medium" w:hAnsi="BIZ UD明朝 Medium" w:hint="eastAsia"/>
          <w:sz w:val="21"/>
          <w:szCs w:val="21"/>
        </w:rPr>
        <w:lastRenderedPageBreak/>
        <w:t>は個人別に付された番号、記号、その他の符号により当該個人を識別できるもの（当該情報のみでは識別できないが、他の情報を容易に照会することができ、これによって当該個人を識別できるものを含む。）をいう。</w:t>
      </w:r>
    </w:p>
    <w:p w14:paraId="01CA3B1B" w14:textId="7BC3878D" w:rsidR="00683FCF" w:rsidRPr="00683FCF" w:rsidRDefault="00683FCF" w:rsidP="007C3516">
      <w:pPr>
        <w:ind w:left="192" w:hangingChars="100" w:hanging="192"/>
        <w:contextualSpacing/>
        <w:rPr>
          <w:rFonts w:ascii="BIZ UD明朝 Medium" w:eastAsia="BIZ UD明朝 Medium" w:hAnsi="BIZ UD明朝 Medium"/>
          <w:sz w:val="21"/>
          <w:szCs w:val="21"/>
        </w:rPr>
      </w:pPr>
      <w:r w:rsidRPr="00683FCF">
        <w:rPr>
          <w:rFonts w:ascii="BIZ UD明朝 Medium" w:eastAsia="BIZ UD明朝 Medium" w:hAnsi="BIZ UD明朝 Medium" w:hint="eastAsia"/>
          <w:sz w:val="21"/>
          <w:szCs w:val="21"/>
        </w:rPr>
        <w:t>２　甲及び乙は、個人情報を第三者に預託、提供又は開示してはならず、本</w:t>
      </w:r>
      <w:r w:rsidR="00D65E7A">
        <w:rPr>
          <w:rFonts w:ascii="BIZ UD明朝 Medium" w:eastAsia="BIZ UD明朝 Medium" w:hAnsi="BIZ UD明朝 Medium" w:hint="eastAsia"/>
          <w:sz w:val="21"/>
          <w:szCs w:val="21"/>
        </w:rPr>
        <w:t>学術指導</w:t>
      </w:r>
      <w:r w:rsidRPr="00683FCF">
        <w:rPr>
          <w:rFonts w:ascii="BIZ UD明朝 Medium" w:eastAsia="BIZ UD明朝 Medium" w:hAnsi="BIZ UD明朝 Medium" w:hint="eastAsia"/>
          <w:sz w:val="21"/>
          <w:szCs w:val="21"/>
        </w:rPr>
        <w:t>の目的以外に使用、複製又は改変等を行ってはならない。</w:t>
      </w:r>
    </w:p>
    <w:p w14:paraId="52680F68" w14:textId="2071FC7B" w:rsidR="00683FCF" w:rsidRDefault="00683FCF" w:rsidP="007C3516">
      <w:pPr>
        <w:ind w:left="192" w:hangingChars="100" w:hanging="192"/>
        <w:contextualSpacing/>
        <w:rPr>
          <w:rFonts w:ascii="BIZ UD明朝 Medium" w:eastAsia="BIZ UD明朝 Medium" w:hAnsi="BIZ UD明朝 Medium"/>
          <w:sz w:val="21"/>
          <w:szCs w:val="21"/>
        </w:rPr>
      </w:pPr>
      <w:r w:rsidRPr="00683FCF">
        <w:rPr>
          <w:rFonts w:ascii="BIZ UD明朝 Medium" w:eastAsia="BIZ UD明朝 Medium" w:hAnsi="BIZ UD明朝 Medium" w:hint="eastAsia"/>
          <w:sz w:val="21"/>
          <w:szCs w:val="21"/>
        </w:rPr>
        <w:t>３　甲及び乙は、個人情報を、本</w:t>
      </w:r>
      <w:r w:rsidR="00D65E7A">
        <w:rPr>
          <w:rFonts w:ascii="BIZ UD明朝 Medium" w:eastAsia="BIZ UD明朝 Medium" w:hAnsi="BIZ UD明朝 Medium" w:hint="eastAsia"/>
          <w:sz w:val="21"/>
          <w:szCs w:val="21"/>
        </w:rPr>
        <w:t>学術指導</w:t>
      </w:r>
      <w:r w:rsidRPr="00683FCF">
        <w:rPr>
          <w:rFonts w:ascii="BIZ UD明朝 Medium" w:eastAsia="BIZ UD明朝 Medium" w:hAnsi="BIZ UD明朝 Medium" w:hint="eastAsia"/>
          <w:sz w:val="21"/>
          <w:szCs w:val="21"/>
        </w:rPr>
        <w:t>終了の日以後、速やかに</w:t>
      </w:r>
      <w:r w:rsidR="00D65E7A">
        <w:rPr>
          <w:rFonts w:ascii="BIZ UD明朝 Medium" w:eastAsia="BIZ UD明朝 Medium" w:hAnsi="BIZ UD明朝 Medium" w:hint="eastAsia"/>
          <w:sz w:val="21"/>
          <w:szCs w:val="21"/>
        </w:rPr>
        <w:t>破棄又は</w:t>
      </w:r>
      <w:r w:rsidRPr="00683FCF">
        <w:rPr>
          <w:rFonts w:ascii="BIZ UD明朝 Medium" w:eastAsia="BIZ UD明朝 Medium" w:hAnsi="BIZ UD明朝 Medium" w:hint="eastAsia"/>
          <w:sz w:val="21"/>
          <w:szCs w:val="21"/>
        </w:rPr>
        <w:t>相手方に返還するものとする。ただし、相手方が別に指示したときは、その指示に従うものとする。</w:t>
      </w:r>
    </w:p>
    <w:p w14:paraId="3B89BADF" w14:textId="77777777" w:rsidR="00683FCF" w:rsidRPr="002919CD" w:rsidRDefault="00683FCF" w:rsidP="001F502E">
      <w:pPr>
        <w:contextualSpacing/>
        <w:rPr>
          <w:rFonts w:ascii="BIZ UD明朝 Medium" w:eastAsia="BIZ UD明朝 Medium" w:hAnsi="BIZ UD明朝 Medium"/>
          <w:sz w:val="21"/>
          <w:szCs w:val="21"/>
        </w:rPr>
      </w:pPr>
    </w:p>
    <w:p w14:paraId="42B0308F" w14:textId="14730EA5" w:rsidR="001F502E" w:rsidRPr="002919CD" w:rsidRDefault="001F502E" w:rsidP="001F502E">
      <w:pPr>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w:t>
      </w:r>
      <w:r w:rsidR="00E60EB9">
        <w:rPr>
          <w:rFonts w:ascii="BIZ UD明朝 Medium" w:eastAsia="BIZ UD明朝 Medium" w:hAnsi="BIZ UD明朝 Medium" w:hint="eastAsia"/>
          <w:sz w:val="21"/>
          <w:szCs w:val="21"/>
        </w:rPr>
        <w:t>協議</w:t>
      </w:r>
      <w:r w:rsidRPr="002919CD">
        <w:rPr>
          <w:rFonts w:ascii="BIZ UD明朝 Medium" w:eastAsia="BIZ UD明朝 Medium" w:hAnsi="BIZ UD明朝 Medium" w:hint="eastAsia"/>
          <w:sz w:val="21"/>
          <w:szCs w:val="21"/>
        </w:rPr>
        <w:t>）</w:t>
      </w:r>
    </w:p>
    <w:p w14:paraId="7C43AA4C" w14:textId="098AABF6"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第２</w:t>
      </w:r>
      <w:r w:rsidR="00683FCF">
        <w:rPr>
          <w:rFonts w:ascii="BIZ UD明朝 Medium" w:eastAsia="BIZ UD明朝 Medium" w:hAnsi="BIZ UD明朝 Medium" w:hint="eastAsia"/>
          <w:sz w:val="21"/>
          <w:szCs w:val="21"/>
        </w:rPr>
        <w:t>４</w:t>
      </w:r>
      <w:r w:rsidRPr="002919CD">
        <w:rPr>
          <w:rFonts w:ascii="BIZ UD明朝 Medium" w:eastAsia="BIZ UD明朝 Medium" w:hAnsi="BIZ UD明朝 Medium" w:hint="eastAsia"/>
          <w:sz w:val="21"/>
          <w:szCs w:val="21"/>
        </w:rPr>
        <w:t>条　本契約に定めない事項について、それを定める必要があるときは、甲乙間で協議して定めるものとする。</w:t>
      </w:r>
    </w:p>
    <w:p w14:paraId="4AE92955" w14:textId="77777777" w:rsidR="001F502E" w:rsidRPr="002919CD" w:rsidRDefault="001F502E" w:rsidP="001F502E">
      <w:pPr>
        <w:ind w:left="134" w:hangingChars="70" w:hanging="134"/>
        <w:contextualSpacing/>
        <w:rPr>
          <w:rFonts w:ascii="BIZ UD明朝 Medium" w:eastAsia="BIZ UD明朝 Medium" w:hAnsi="BIZ UD明朝 Medium"/>
          <w:sz w:val="21"/>
          <w:szCs w:val="21"/>
        </w:rPr>
      </w:pPr>
    </w:p>
    <w:p w14:paraId="6DE3884E" w14:textId="65BCD099"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（準拠法）</w:t>
      </w:r>
    </w:p>
    <w:p w14:paraId="4CF0FDCA" w14:textId="27F3A85A"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第２</w:t>
      </w:r>
      <w:r w:rsidR="00683FCF">
        <w:rPr>
          <w:rFonts w:ascii="BIZ UD明朝 Medium" w:eastAsia="BIZ UD明朝 Medium" w:hAnsi="BIZ UD明朝 Medium" w:hint="eastAsia"/>
          <w:sz w:val="21"/>
          <w:szCs w:val="21"/>
        </w:rPr>
        <w:t>５</w:t>
      </w:r>
      <w:r w:rsidRPr="002919CD">
        <w:rPr>
          <w:rFonts w:ascii="BIZ UD明朝 Medium" w:eastAsia="BIZ UD明朝 Medium" w:hAnsi="BIZ UD明朝 Medium" w:hint="eastAsia"/>
          <w:sz w:val="21"/>
          <w:szCs w:val="21"/>
        </w:rPr>
        <w:t>条　本契約は日本法に基づいて解釈され、これに準拠するものとする。</w:t>
      </w:r>
    </w:p>
    <w:p w14:paraId="5445061F" w14:textId="77777777" w:rsidR="001F502E" w:rsidRPr="002919CD" w:rsidRDefault="001F502E" w:rsidP="001F502E">
      <w:pPr>
        <w:ind w:left="134" w:hangingChars="70" w:hanging="134"/>
        <w:contextualSpacing/>
        <w:rPr>
          <w:rFonts w:ascii="BIZ UD明朝 Medium" w:eastAsia="BIZ UD明朝 Medium" w:hAnsi="BIZ UD明朝 Medium"/>
          <w:sz w:val="21"/>
          <w:szCs w:val="21"/>
        </w:rPr>
      </w:pPr>
    </w:p>
    <w:p w14:paraId="7708C7FF" w14:textId="77777777"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（裁判管轄）</w:t>
      </w:r>
    </w:p>
    <w:p w14:paraId="26ED81B1" w14:textId="498E5013" w:rsidR="001F502E" w:rsidRPr="002919CD" w:rsidRDefault="001F502E" w:rsidP="001F502E">
      <w:pPr>
        <w:ind w:left="134" w:hangingChars="70" w:hanging="134"/>
        <w:contextualSpacing/>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第２</w:t>
      </w:r>
      <w:r w:rsidR="00683FCF">
        <w:rPr>
          <w:rFonts w:ascii="BIZ UD明朝 Medium" w:eastAsia="BIZ UD明朝 Medium" w:hAnsi="BIZ UD明朝 Medium" w:hint="eastAsia"/>
          <w:sz w:val="21"/>
          <w:szCs w:val="21"/>
        </w:rPr>
        <w:t>６</w:t>
      </w:r>
      <w:r w:rsidRPr="002919CD">
        <w:rPr>
          <w:rFonts w:ascii="BIZ UD明朝 Medium" w:eastAsia="BIZ UD明朝 Medium" w:hAnsi="BIZ UD明朝 Medium" w:hint="eastAsia"/>
          <w:sz w:val="21"/>
          <w:szCs w:val="21"/>
        </w:rPr>
        <w:t>条　本契約に関連して当事者間に紛争を生じたときは、京都地方裁判所を第一審の専属的合意管轄裁判所とする。</w:t>
      </w:r>
    </w:p>
    <w:p w14:paraId="0095271D" w14:textId="77777777" w:rsidR="001F502E" w:rsidRPr="002919CD" w:rsidRDefault="001F502E" w:rsidP="001F502E">
      <w:pPr>
        <w:contextualSpacing/>
        <w:rPr>
          <w:rFonts w:ascii="BIZ UD明朝 Medium" w:eastAsia="BIZ UD明朝 Medium" w:hAnsi="BIZ UD明朝 Medium"/>
          <w:sz w:val="21"/>
          <w:szCs w:val="21"/>
        </w:rPr>
      </w:pPr>
    </w:p>
    <w:p w14:paraId="77B7DAE4" w14:textId="6C8CFF8A" w:rsidR="006102C6" w:rsidRPr="002919CD" w:rsidRDefault="006102C6" w:rsidP="006102C6">
      <w:pPr>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以上の約定を証するものとして、本契約書２通を作成し、甲乙で各１通を所持するものとする。</w:t>
      </w:r>
    </w:p>
    <w:p w14:paraId="635562A6" w14:textId="77777777" w:rsidR="006102C6" w:rsidRPr="002919CD" w:rsidRDefault="006102C6" w:rsidP="006102C6">
      <w:pPr>
        <w:rPr>
          <w:rFonts w:ascii="BIZ UD明朝 Medium" w:eastAsia="BIZ UD明朝 Medium" w:hAnsi="BIZ UD明朝 Medium"/>
          <w:sz w:val="21"/>
          <w:szCs w:val="21"/>
        </w:rPr>
      </w:pPr>
    </w:p>
    <w:p w14:paraId="5DB66407" w14:textId="77777777" w:rsidR="006102C6" w:rsidRPr="002919CD" w:rsidRDefault="006102C6" w:rsidP="006102C6">
      <w:pPr>
        <w:rPr>
          <w:rFonts w:ascii="BIZ UD明朝 Medium" w:eastAsia="BIZ UD明朝 Medium" w:hAnsi="BIZ UD明朝 Medium"/>
          <w:sz w:val="21"/>
          <w:szCs w:val="21"/>
        </w:rPr>
      </w:pPr>
    </w:p>
    <w:p w14:paraId="392845B2" w14:textId="77777777" w:rsidR="006102C6" w:rsidRPr="002919CD" w:rsidRDefault="006102C6" w:rsidP="006102C6">
      <w:pPr>
        <w:rPr>
          <w:rFonts w:ascii="BIZ UD明朝 Medium" w:eastAsia="BIZ UD明朝 Medium" w:hAnsi="BIZ UD明朝 Medium"/>
          <w:sz w:val="21"/>
          <w:szCs w:val="21"/>
          <w:lang w:eastAsia="zh-TW"/>
        </w:rPr>
      </w:pPr>
      <w:r w:rsidRPr="002919CD">
        <w:rPr>
          <w:rFonts w:ascii="BIZ UD明朝 Medium" w:eastAsia="BIZ UD明朝 Medium" w:hAnsi="BIZ UD明朝 Medium" w:hint="eastAsia"/>
          <w:sz w:val="21"/>
          <w:szCs w:val="21"/>
        </w:rPr>
        <w:t xml:space="preserve">            </w:t>
      </w:r>
      <w:r w:rsidRPr="002919CD">
        <w:rPr>
          <w:rFonts w:ascii="BIZ UD明朝 Medium" w:eastAsia="BIZ UD明朝 Medium" w:hAnsi="BIZ UD明朝 Medium" w:hint="eastAsia"/>
          <w:sz w:val="21"/>
          <w:szCs w:val="21"/>
          <w:lang w:eastAsia="zh-TW"/>
        </w:rPr>
        <w:t>年     月     日</w:t>
      </w:r>
    </w:p>
    <w:p w14:paraId="59069FBE" w14:textId="77777777" w:rsidR="006102C6" w:rsidRPr="002919CD" w:rsidRDefault="006102C6" w:rsidP="006102C6">
      <w:pPr>
        <w:rPr>
          <w:rFonts w:ascii="BIZ UD明朝 Medium" w:eastAsia="BIZ UD明朝 Medium" w:hAnsi="BIZ UD明朝 Medium"/>
          <w:sz w:val="21"/>
          <w:szCs w:val="21"/>
          <w:lang w:eastAsia="zh-TW"/>
        </w:rPr>
      </w:pPr>
    </w:p>
    <w:p w14:paraId="6E2B334F" w14:textId="77777777" w:rsidR="006102C6" w:rsidRPr="002919CD" w:rsidRDefault="006102C6" w:rsidP="006102C6">
      <w:pPr>
        <w:rPr>
          <w:rFonts w:ascii="BIZ UD明朝 Medium" w:eastAsia="BIZ UD明朝 Medium" w:hAnsi="BIZ UD明朝 Medium"/>
          <w:sz w:val="21"/>
          <w:szCs w:val="21"/>
          <w:lang w:eastAsia="zh-TW"/>
        </w:rPr>
      </w:pPr>
    </w:p>
    <w:p w14:paraId="0A5C3E23" w14:textId="61E9437C" w:rsidR="00025257" w:rsidRPr="002919CD" w:rsidRDefault="006102C6" w:rsidP="00025257">
      <w:pPr>
        <w:ind w:left="4266"/>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lang w:eastAsia="zh-TW"/>
        </w:rPr>
        <w:t>甲　　　京都府京田辺市多々羅都谷１</w:t>
      </w:r>
      <w:r w:rsidR="001970EF" w:rsidRPr="002919CD">
        <w:rPr>
          <w:rFonts w:ascii="BIZ UD明朝 Medium" w:eastAsia="BIZ UD明朝 Medium" w:hAnsi="BIZ UD明朝 Medium" w:hint="eastAsia"/>
          <w:sz w:val="21"/>
          <w:szCs w:val="21"/>
          <w:lang w:eastAsia="zh-TW"/>
        </w:rPr>
        <w:t>番</w:t>
      </w:r>
      <w:r w:rsidRPr="002919CD">
        <w:rPr>
          <w:rFonts w:ascii="BIZ UD明朝 Medium" w:eastAsia="BIZ UD明朝 Medium" w:hAnsi="BIZ UD明朝 Medium" w:hint="eastAsia"/>
          <w:sz w:val="21"/>
          <w:szCs w:val="21"/>
          <w:lang w:eastAsia="zh-TW"/>
        </w:rPr>
        <w:t>３</w:t>
      </w:r>
    </w:p>
    <w:p w14:paraId="0FC86F81" w14:textId="77777777" w:rsidR="00025257" w:rsidRPr="002919CD" w:rsidRDefault="006102C6" w:rsidP="00025257">
      <w:pPr>
        <w:ind w:left="4266" w:firstLineChars="400" w:firstLine="766"/>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学校法人同志社　同志社大学</w:t>
      </w:r>
    </w:p>
    <w:p w14:paraId="176A507A" w14:textId="77777777" w:rsidR="00025257" w:rsidRPr="002919CD" w:rsidRDefault="006102C6" w:rsidP="00025257">
      <w:pPr>
        <w:ind w:left="4266" w:firstLineChars="400" w:firstLine="766"/>
        <w:rPr>
          <w:rFonts w:ascii="BIZ UD明朝 Medium" w:eastAsia="BIZ UD明朝 Medium" w:hAnsi="BIZ UD明朝 Medium"/>
          <w:sz w:val="21"/>
          <w:szCs w:val="21"/>
        </w:rPr>
      </w:pPr>
      <w:r w:rsidRPr="002919CD">
        <w:rPr>
          <w:rFonts w:ascii="BIZ UD明朝 Medium" w:eastAsia="BIZ UD明朝 Medium" w:hAnsi="BIZ UD明朝 Medium" w:hint="eastAsia"/>
          <w:sz w:val="21"/>
          <w:szCs w:val="21"/>
        </w:rPr>
        <w:t>リエゾンオフィス所長</w:t>
      </w:r>
    </w:p>
    <w:p w14:paraId="649E1D07" w14:textId="0FD3AA77" w:rsidR="0065416F" w:rsidRPr="002919CD" w:rsidRDefault="00765B70" w:rsidP="0065416F">
      <w:pPr>
        <w:ind w:left="4266" w:firstLineChars="600" w:firstLine="1149"/>
        <w:rPr>
          <w:rFonts w:ascii="BIZ UD明朝 Medium" w:eastAsia="BIZ UD明朝 Medium" w:hAnsi="BIZ UD明朝 Medium"/>
          <w:sz w:val="21"/>
          <w:szCs w:val="21"/>
        </w:rPr>
      </w:pPr>
      <w:r>
        <w:rPr>
          <w:rFonts w:ascii="BIZ UD明朝 Medium" w:eastAsia="BIZ UD明朝 Medium" w:hAnsi="BIZ UD明朝 Medium" w:hint="eastAsia"/>
          <w:sz w:val="21"/>
          <w:szCs w:val="21"/>
        </w:rPr>
        <w:t>宮</w:t>
      </w:r>
      <w:r w:rsidR="000B310B">
        <w:rPr>
          <w:rFonts w:ascii="BIZ UD明朝 Medium" w:eastAsia="BIZ UD明朝 Medium" w:hAnsi="BIZ UD明朝 Medium" w:hint="eastAsia"/>
          <w:sz w:val="21"/>
          <w:szCs w:val="21"/>
        </w:rPr>
        <w:t xml:space="preserve"> </w:t>
      </w:r>
      <w:r>
        <w:rPr>
          <w:rFonts w:ascii="BIZ UD明朝 Medium" w:eastAsia="BIZ UD明朝 Medium" w:hAnsi="BIZ UD明朝 Medium" w:hint="eastAsia"/>
          <w:sz w:val="21"/>
          <w:szCs w:val="21"/>
        </w:rPr>
        <w:t>本</w:t>
      </w:r>
      <w:r w:rsidR="0065416F" w:rsidRPr="002919CD">
        <w:rPr>
          <w:rFonts w:ascii="BIZ UD明朝 Medium" w:eastAsia="BIZ UD明朝 Medium" w:hAnsi="BIZ UD明朝 Medium" w:hint="eastAsia"/>
          <w:sz w:val="21"/>
          <w:szCs w:val="21"/>
        </w:rPr>
        <w:t xml:space="preserve">　</w:t>
      </w:r>
      <w:r>
        <w:rPr>
          <w:rFonts w:ascii="BIZ UD明朝 Medium" w:eastAsia="BIZ UD明朝 Medium" w:hAnsi="BIZ UD明朝 Medium" w:hint="eastAsia"/>
          <w:sz w:val="21"/>
          <w:szCs w:val="21"/>
        </w:rPr>
        <w:t>博</w:t>
      </w:r>
      <w:r w:rsidR="000B310B">
        <w:rPr>
          <w:rFonts w:ascii="BIZ UD明朝 Medium" w:eastAsia="BIZ UD明朝 Medium" w:hAnsi="BIZ UD明朝 Medium" w:hint="eastAsia"/>
          <w:sz w:val="21"/>
          <w:szCs w:val="21"/>
        </w:rPr>
        <w:t xml:space="preserve"> </w:t>
      </w:r>
      <w:r>
        <w:rPr>
          <w:rFonts w:ascii="BIZ UD明朝 Medium" w:eastAsia="BIZ UD明朝 Medium" w:hAnsi="BIZ UD明朝 Medium" w:hint="eastAsia"/>
          <w:sz w:val="21"/>
          <w:szCs w:val="21"/>
        </w:rPr>
        <w:t>之</w:t>
      </w:r>
      <w:bookmarkStart w:id="0" w:name="_GoBack"/>
      <w:bookmarkEnd w:id="0"/>
      <w:r w:rsidR="0065416F" w:rsidRPr="002919CD">
        <w:rPr>
          <w:rFonts w:ascii="BIZ UD明朝 Medium" w:eastAsia="BIZ UD明朝 Medium" w:hAnsi="BIZ UD明朝 Medium" w:hint="eastAsia"/>
          <w:sz w:val="21"/>
          <w:szCs w:val="21"/>
        </w:rPr>
        <w:t xml:space="preserve">　　</w:t>
      </w:r>
      <w:r w:rsidR="0065416F" w:rsidRPr="002919CD">
        <w:rPr>
          <w:rFonts w:ascii="BIZ UD明朝 Medium" w:eastAsia="BIZ UD明朝 Medium" w:hAnsi="BIZ UD明朝 Medium" w:hint="eastAsia"/>
          <w:sz w:val="21"/>
          <w:szCs w:val="21"/>
          <w:vertAlign w:val="superscript"/>
        </w:rPr>
        <w:t>印</w:t>
      </w:r>
    </w:p>
    <w:p w14:paraId="20CC850A" w14:textId="77777777" w:rsidR="006102C6" w:rsidRPr="002919CD" w:rsidRDefault="006102C6" w:rsidP="006102C6">
      <w:pPr>
        <w:ind w:left="4266"/>
        <w:rPr>
          <w:rFonts w:ascii="BIZ UD明朝 Medium" w:eastAsia="BIZ UD明朝 Medium" w:hAnsi="BIZ UD明朝 Medium"/>
          <w:sz w:val="21"/>
          <w:szCs w:val="21"/>
        </w:rPr>
      </w:pPr>
    </w:p>
    <w:p w14:paraId="61188EE6" w14:textId="77777777" w:rsidR="006102C6" w:rsidRPr="002919CD" w:rsidRDefault="006102C6" w:rsidP="006102C6">
      <w:pPr>
        <w:ind w:left="4266"/>
        <w:rPr>
          <w:rFonts w:ascii="BIZ UD明朝 Medium" w:eastAsia="BIZ UD明朝 Medium" w:hAnsi="BIZ UD明朝 Medium"/>
          <w:sz w:val="21"/>
          <w:szCs w:val="21"/>
        </w:rPr>
      </w:pPr>
    </w:p>
    <w:p w14:paraId="062EE53A" w14:textId="4E375B4E" w:rsidR="00B20178" w:rsidRPr="002919CD" w:rsidRDefault="0065416F" w:rsidP="00B20178">
      <w:pPr>
        <w:ind w:firstLineChars="2200" w:firstLine="4215"/>
        <w:rPr>
          <w:rFonts w:ascii="BIZ UD明朝 Medium" w:eastAsia="BIZ UD明朝 Medium" w:hAnsi="BIZ UD明朝 Medium"/>
          <w:sz w:val="21"/>
          <w:szCs w:val="21"/>
        </w:rPr>
      </w:pPr>
      <w:r w:rsidRPr="002919CD">
        <w:rPr>
          <w:rFonts w:ascii="BIZ UD明朝 Medium" w:eastAsia="BIZ UD明朝 Medium" w:hAnsi="BIZ UD明朝 Medium" w:hint="eastAsia"/>
          <w:color w:val="000000"/>
          <w:sz w:val="21"/>
          <w:szCs w:val="21"/>
          <w:lang w:eastAsia="zh-TW"/>
        </w:rPr>
        <w:t>乙</w:t>
      </w:r>
      <w:r w:rsidR="00B20178" w:rsidRPr="002919CD">
        <w:rPr>
          <w:rFonts w:ascii="BIZ UD明朝 Medium" w:eastAsia="BIZ UD明朝 Medium" w:hAnsi="BIZ UD明朝 Medium" w:hint="eastAsia"/>
          <w:color w:val="000000"/>
          <w:sz w:val="21"/>
          <w:szCs w:val="21"/>
        </w:rPr>
        <w:t xml:space="preserve">　　　　　　　　　　　　　　</w:t>
      </w:r>
    </w:p>
    <w:p w14:paraId="3CB69D00" w14:textId="77777777" w:rsidR="00B20178" w:rsidRPr="002919CD" w:rsidRDefault="00B20178" w:rsidP="00B20178">
      <w:pPr>
        <w:ind w:left="4646" w:firstLineChars="1100" w:firstLine="2107"/>
        <w:rPr>
          <w:rFonts w:ascii="BIZ UD明朝 Medium" w:eastAsia="BIZ UD明朝 Medium" w:hAnsi="BIZ UD明朝 Medium"/>
          <w:sz w:val="21"/>
          <w:szCs w:val="21"/>
        </w:rPr>
      </w:pPr>
    </w:p>
    <w:p w14:paraId="44B1D56D" w14:textId="77777777" w:rsidR="00B20178" w:rsidRPr="002919CD" w:rsidRDefault="00B20178" w:rsidP="00B20178">
      <w:pPr>
        <w:ind w:left="4646" w:firstLineChars="1100" w:firstLine="2107"/>
        <w:rPr>
          <w:rFonts w:ascii="BIZ UD明朝 Medium" w:eastAsia="BIZ UD明朝 Medium" w:hAnsi="BIZ UD明朝 Medium"/>
          <w:sz w:val="21"/>
          <w:szCs w:val="21"/>
        </w:rPr>
      </w:pPr>
    </w:p>
    <w:p w14:paraId="2E7892B2" w14:textId="2872DAA5" w:rsidR="0065416F" w:rsidRPr="002919CD" w:rsidRDefault="0065416F" w:rsidP="00B20178">
      <w:pPr>
        <w:ind w:left="4646" w:firstLineChars="1100" w:firstLine="2107"/>
        <w:rPr>
          <w:rFonts w:ascii="BIZ UD明朝 Medium" w:eastAsia="BIZ UD明朝 Medium" w:hAnsi="BIZ UD明朝 Medium"/>
          <w:color w:val="000000"/>
          <w:sz w:val="21"/>
          <w:szCs w:val="21"/>
        </w:rPr>
      </w:pPr>
      <w:r w:rsidRPr="002919CD">
        <w:rPr>
          <w:rFonts w:ascii="BIZ UD明朝 Medium" w:eastAsia="BIZ UD明朝 Medium" w:hAnsi="BIZ UD明朝 Medium" w:hint="eastAsia"/>
          <w:sz w:val="21"/>
          <w:szCs w:val="21"/>
        </w:rPr>
        <w:t xml:space="preserve">　</w:t>
      </w:r>
      <w:r w:rsidRPr="002919CD">
        <w:rPr>
          <w:rFonts w:ascii="BIZ UD明朝 Medium" w:eastAsia="BIZ UD明朝 Medium" w:hAnsi="BIZ UD明朝 Medium" w:hint="eastAsia"/>
          <w:sz w:val="21"/>
          <w:szCs w:val="21"/>
          <w:vertAlign w:val="superscript"/>
        </w:rPr>
        <w:t>印</w:t>
      </w:r>
    </w:p>
    <w:sectPr w:rsidR="0065416F" w:rsidRPr="002919CD" w:rsidSect="006102C6">
      <w:type w:val="continuous"/>
      <w:pgSz w:w="11907" w:h="16840" w:code="9"/>
      <w:pgMar w:top="1418" w:right="1418" w:bottom="1418" w:left="1418" w:header="0" w:footer="0" w:gutter="0"/>
      <w:cols w:space="425"/>
      <w:docGrid w:type="linesAndChars" w:linePitch="311" w:charSpace="-3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F55FD" w14:textId="77777777" w:rsidR="0098605C" w:rsidRDefault="0098605C" w:rsidP="00B2006E">
      <w:r>
        <w:separator/>
      </w:r>
    </w:p>
  </w:endnote>
  <w:endnote w:type="continuationSeparator" w:id="0">
    <w:p w14:paraId="283FA16D" w14:textId="77777777" w:rsidR="0098605C" w:rsidRDefault="0098605C" w:rsidP="00B2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5B30D" w14:textId="77777777" w:rsidR="0098605C" w:rsidRDefault="0098605C" w:rsidP="00B2006E">
      <w:r>
        <w:separator/>
      </w:r>
    </w:p>
  </w:footnote>
  <w:footnote w:type="continuationSeparator" w:id="0">
    <w:p w14:paraId="0C2DF929" w14:textId="77777777" w:rsidR="0098605C" w:rsidRDefault="0098605C" w:rsidP="00B20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03A"/>
    <w:multiLevelType w:val="singleLevel"/>
    <w:tmpl w:val="7CBA6BE2"/>
    <w:lvl w:ilvl="0">
      <w:start w:val="10"/>
      <w:numFmt w:val="decimal"/>
      <w:lvlText w:val="第%1条"/>
      <w:lvlJc w:val="left"/>
      <w:pPr>
        <w:tabs>
          <w:tab w:val="num" w:pos="1125"/>
        </w:tabs>
        <w:ind w:left="1125" w:hanging="1125"/>
      </w:pPr>
      <w:rPr>
        <w:rFonts w:hint="eastAsia"/>
      </w:rPr>
    </w:lvl>
  </w:abstractNum>
  <w:abstractNum w:abstractNumId="1" w15:restartNumberingAfterBreak="0">
    <w:nsid w:val="274F4143"/>
    <w:multiLevelType w:val="singleLevel"/>
    <w:tmpl w:val="C5E6BCD4"/>
    <w:lvl w:ilvl="0">
      <w:start w:val="14"/>
      <w:numFmt w:val="decimal"/>
      <w:lvlText w:val="第%1条"/>
      <w:lvlJc w:val="left"/>
      <w:pPr>
        <w:tabs>
          <w:tab w:val="num" w:pos="1125"/>
        </w:tabs>
        <w:ind w:left="1125" w:hanging="1125"/>
      </w:pPr>
      <w:rPr>
        <w:rFonts w:hint="eastAsia"/>
      </w:rPr>
    </w:lvl>
  </w:abstractNum>
  <w:abstractNum w:abstractNumId="2" w15:restartNumberingAfterBreak="0">
    <w:nsid w:val="2BE51F3D"/>
    <w:multiLevelType w:val="singleLevel"/>
    <w:tmpl w:val="3BF6CEAC"/>
    <w:lvl w:ilvl="0">
      <w:start w:val="1"/>
      <w:numFmt w:val="decimalFullWidth"/>
      <w:lvlText w:val="%1．"/>
      <w:lvlJc w:val="left"/>
      <w:pPr>
        <w:tabs>
          <w:tab w:val="num" w:pos="945"/>
        </w:tabs>
        <w:ind w:left="945" w:hanging="420"/>
      </w:pPr>
      <w:rPr>
        <w:rFonts w:hint="eastAsia"/>
      </w:rPr>
    </w:lvl>
  </w:abstractNum>
  <w:abstractNum w:abstractNumId="3" w15:restartNumberingAfterBreak="0">
    <w:nsid w:val="310263DC"/>
    <w:multiLevelType w:val="hybridMultilevel"/>
    <w:tmpl w:val="1F52F8FC"/>
    <w:lvl w:ilvl="0" w:tplc="8FF6597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4E4385"/>
    <w:multiLevelType w:val="hybridMultilevel"/>
    <w:tmpl w:val="6C764396"/>
    <w:lvl w:ilvl="0" w:tplc="A21ECEF0">
      <w:start w:val="4"/>
      <w:numFmt w:val="bullet"/>
      <w:lvlText w:val="※"/>
      <w:lvlJc w:val="left"/>
      <w:pPr>
        <w:tabs>
          <w:tab w:val="num" w:pos="1455"/>
        </w:tabs>
        <w:ind w:left="1455" w:hanging="360"/>
      </w:pPr>
      <w:rPr>
        <w:rFonts w:ascii="ＭＳ 明朝" w:eastAsia="ＭＳ 明朝" w:hAnsi="ＭＳ 明朝" w:cs="Times New Roman" w:hint="eastAsia"/>
      </w:rPr>
    </w:lvl>
    <w:lvl w:ilvl="1" w:tplc="0409000B" w:tentative="1">
      <w:start w:val="1"/>
      <w:numFmt w:val="bullet"/>
      <w:lvlText w:val=""/>
      <w:lvlJc w:val="left"/>
      <w:pPr>
        <w:tabs>
          <w:tab w:val="num" w:pos="1935"/>
        </w:tabs>
        <w:ind w:left="1935" w:hanging="420"/>
      </w:pPr>
      <w:rPr>
        <w:rFonts w:ascii="Wingdings" w:hAnsi="Wingdings" w:hint="default"/>
      </w:rPr>
    </w:lvl>
    <w:lvl w:ilvl="2" w:tplc="0409000D" w:tentative="1">
      <w:start w:val="1"/>
      <w:numFmt w:val="bullet"/>
      <w:lvlText w:val=""/>
      <w:lvlJc w:val="left"/>
      <w:pPr>
        <w:tabs>
          <w:tab w:val="num" w:pos="2355"/>
        </w:tabs>
        <w:ind w:left="2355" w:hanging="420"/>
      </w:pPr>
      <w:rPr>
        <w:rFonts w:ascii="Wingdings" w:hAnsi="Wingdings" w:hint="default"/>
      </w:rPr>
    </w:lvl>
    <w:lvl w:ilvl="3" w:tplc="04090001" w:tentative="1">
      <w:start w:val="1"/>
      <w:numFmt w:val="bullet"/>
      <w:lvlText w:val=""/>
      <w:lvlJc w:val="left"/>
      <w:pPr>
        <w:tabs>
          <w:tab w:val="num" w:pos="2775"/>
        </w:tabs>
        <w:ind w:left="2775" w:hanging="420"/>
      </w:pPr>
      <w:rPr>
        <w:rFonts w:ascii="Wingdings" w:hAnsi="Wingdings" w:hint="default"/>
      </w:rPr>
    </w:lvl>
    <w:lvl w:ilvl="4" w:tplc="0409000B" w:tentative="1">
      <w:start w:val="1"/>
      <w:numFmt w:val="bullet"/>
      <w:lvlText w:val=""/>
      <w:lvlJc w:val="left"/>
      <w:pPr>
        <w:tabs>
          <w:tab w:val="num" w:pos="3195"/>
        </w:tabs>
        <w:ind w:left="3195" w:hanging="420"/>
      </w:pPr>
      <w:rPr>
        <w:rFonts w:ascii="Wingdings" w:hAnsi="Wingdings" w:hint="default"/>
      </w:rPr>
    </w:lvl>
    <w:lvl w:ilvl="5" w:tplc="0409000D" w:tentative="1">
      <w:start w:val="1"/>
      <w:numFmt w:val="bullet"/>
      <w:lvlText w:val=""/>
      <w:lvlJc w:val="left"/>
      <w:pPr>
        <w:tabs>
          <w:tab w:val="num" w:pos="3615"/>
        </w:tabs>
        <w:ind w:left="3615" w:hanging="420"/>
      </w:pPr>
      <w:rPr>
        <w:rFonts w:ascii="Wingdings" w:hAnsi="Wingdings" w:hint="default"/>
      </w:rPr>
    </w:lvl>
    <w:lvl w:ilvl="6" w:tplc="04090001" w:tentative="1">
      <w:start w:val="1"/>
      <w:numFmt w:val="bullet"/>
      <w:lvlText w:val=""/>
      <w:lvlJc w:val="left"/>
      <w:pPr>
        <w:tabs>
          <w:tab w:val="num" w:pos="4035"/>
        </w:tabs>
        <w:ind w:left="4035" w:hanging="420"/>
      </w:pPr>
      <w:rPr>
        <w:rFonts w:ascii="Wingdings" w:hAnsi="Wingdings" w:hint="default"/>
      </w:rPr>
    </w:lvl>
    <w:lvl w:ilvl="7" w:tplc="0409000B" w:tentative="1">
      <w:start w:val="1"/>
      <w:numFmt w:val="bullet"/>
      <w:lvlText w:val=""/>
      <w:lvlJc w:val="left"/>
      <w:pPr>
        <w:tabs>
          <w:tab w:val="num" w:pos="4455"/>
        </w:tabs>
        <w:ind w:left="4455" w:hanging="420"/>
      </w:pPr>
      <w:rPr>
        <w:rFonts w:ascii="Wingdings" w:hAnsi="Wingdings" w:hint="default"/>
      </w:rPr>
    </w:lvl>
    <w:lvl w:ilvl="8" w:tplc="0409000D" w:tentative="1">
      <w:start w:val="1"/>
      <w:numFmt w:val="bullet"/>
      <w:lvlText w:val=""/>
      <w:lvlJc w:val="left"/>
      <w:pPr>
        <w:tabs>
          <w:tab w:val="num" w:pos="4875"/>
        </w:tabs>
        <w:ind w:left="4875" w:hanging="420"/>
      </w:pPr>
      <w:rPr>
        <w:rFonts w:ascii="Wingdings" w:hAnsi="Wingdings" w:hint="default"/>
      </w:rPr>
    </w:lvl>
  </w:abstractNum>
  <w:abstractNum w:abstractNumId="5" w15:restartNumberingAfterBreak="0">
    <w:nsid w:val="4E914675"/>
    <w:multiLevelType w:val="hybridMultilevel"/>
    <w:tmpl w:val="5D6EDA1E"/>
    <w:lvl w:ilvl="0" w:tplc="616A7FBA">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EA08A3"/>
    <w:multiLevelType w:val="hybridMultilevel"/>
    <w:tmpl w:val="52B0A096"/>
    <w:lvl w:ilvl="0" w:tplc="006EE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C66640"/>
    <w:multiLevelType w:val="singleLevel"/>
    <w:tmpl w:val="C16E44C0"/>
    <w:lvl w:ilvl="0">
      <w:start w:val="6"/>
      <w:numFmt w:val="bullet"/>
      <w:lvlText w:val="※"/>
      <w:lvlJc w:val="left"/>
      <w:pPr>
        <w:tabs>
          <w:tab w:val="num" w:pos="1380"/>
        </w:tabs>
        <w:ind w:left="1380" w:hanging="210"/>
      </w:pPr>
      <w:rPr>
        <w:rFonts w:ascii="ＭＳ 明朝" w:hint="eastAsia"/>
      </w:rPr>
    </w:lvl>
  </w:abstractNum>
  <w:num w:numId="1">
    <w:abstractNumId w:val="2"/>
  </w:num>
  <w:num w:numId="2">
    <w:abstractNumId w:val="7"/>
  </w:num>
  <w:num w:numId="3">
    <w:abstractNumId w:val="0"/>
  </w:num>
  <w:num w:numId="4">
    <w:abstractNumId w:val="1"/>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1"/>
  <w:drawingGridVerticalSpacing w:val="311"/>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6E"/>
    <w:rsid w:val="00010EBC"/>
    <w:rsid w:val="00011A00"/>
    <w:rsid w:val="00023B82"/>
    <w:rsid w:val="00025257"/>
    <w:rsid w:val="000258F1"/>
    <w:rsid w:val="00033300"/>
    <w:rsid w:val="000377BE"/>
    <w:rsid w:val="00040A53"/>
    <w:rsid w:val="000513C4"/>
    <w:rsid w:val="00063BE1"/>
    <w:rsid w:val="000767AE"/>
    <w:rsid w:val="000A61D3"/>
    <w:rsid w:val="000B310B"/>
    <w:rsid w:val="000D4373"/>
    <w:rsid w:val="000E7E3D"/>
    <w:rsid w:val="001010E1"/>
    <w:rsid w:val="001453B1"/>
    <w:rsid w:val="00162C30"/>
    <w:rsid w:val="001667A7"/>
    <w:rsid w:val="0017194A"/>
    <w:rsid w:val="00173C22"/>
    <w:rsid w:val="00182038"/>
    <w:rsid w:val="001953E0"/>
    <w:rsid w:val="001970EF"/>
    <w:rsid w:val="001B1A92"/>
    <w:rsid w:val="001B6DF2"/>
    <w:rsid w:val="001C6185"/>
    <w:rsid w:val="001D07B2"/>
    <w:rsid w:val="001D0D8E"/>
    <w:rsid w:val="001D1F75"/>
    <w:rsid w:val="001D4910"/>
    <w:rsid w:val="001E43C4"/>
    <w:rsid w:val="001F502E"/>
    <w:rsid w:val="001F7A1D"/>
    <w:rsid w:val="002149AF"/>
    <w:rsid w:val="00216CDD"/>
    <w:rsid w:val="00222827"/>
    <w:rsid w:val="00251619"/>
    <w:rsid w:val="00251E35"/>
    <w:rsid w:val="002919CD"/>
    <w:rsid w:val="002A1775"/>
    <w:rsid w:val="002B336E"/>
    <w:rsid w:val="002C0288"/>
    <w:rsid w:val="002C30EF"/>
    <w:rsid w:val="002C382A"/>
    <w:rsid w:val="002C42A8"/>
    <w:rsid w:val="002D1AC6"/>
    <w:rsid w:val="002D2627"/>
    <w:rsid w:val="003256CB"/>
    <w:rsid w:val="003338B9"/>
    <w:rsid w:val="00343336"/>
    <w:rsid w:val="00360DE6"/>
    <w:rsid w:val="00372DAD"/>
    <w:rsid w:val="003750E8"/>
    <w:rsid w:val="00375DC6"/>
    <w:rsid w:val="0039579F"/>
    <w:rsid w:val="003A1CE5"/>
    <w:rsid w:val="003A2C5F"/>
    <w:rsid w:val="003A651C"/>
    <w:rsid w:val="003B49EC"/>
    <w:rsid w:val="003C5ADD"/>
    <w:rsid w:val="003D733A"/>
    <w:rsid w:val="003D7375"/>
    <w:rsid w:val="00402A7A"/>
    <w:rsid w:val="00410C8C"/>
    <w:rsid w:val="00410DA6"/>
    <w:rsid w:val="004126C7"/>
    <w:rsid w:val="00420B90"/>
    <w:rsid w:val="00426449"/>
    <w:rsid w:val="00442E8A"/>
    <w:rsid w:val="00447DFE"/>
    <w:rsid w:val="004641EB"/>
    <w:rsid w:val="00472184"/>
    <w:rsid w:val="00472EF7"/>
    <w:rsid w:val="004B06D3"/>
    <w:rsid w:val="004B4F64"/>
    <w:rsid w:val="004D29D3"/>
    <w:rsid w:val="004D648F"/>
    <w:rsid w:val="004E7397"/>
    <w:rsid w:val="004F6E60"/>
    <w:rsid w:val="0050170F"/>
    <w:rsid w:val="005054A7"/>
    <w:rsid w:val="005065C9"/>
    <w:rsid w:val="00507B46"/>
    <w:rsid w:val="0052057F"/>
    <w:rsid w:val="00544868"/>
    <w:rsid w:val="00546A3D"/>
    <w:rsid w:val="00587144"/>
    <w:rsid w:val="00597330"/>
    <w:rsid w:val="005E7DF8"/>
    <w:rsid w:val="005F4D6B"/>
    <w:rsid w:val="005F61B5"/>
    <w:rsid w:val="006102C6"/>
    <w:rsid w:val="006432A2"/>
    <w:rsid w:val="0065416F"/>
    <w:rsid w:val="00665818"/>
    <w:rsid w:val="00672D91"/>
    <w:rsid w:val="006763BD"/>
    <w:rsid w:val="00683AA5"/>
    <w:rsid w:val="00683FCF"/>
    <w:rsid w:val="006B4D27"/>
    <w:rsid w:val="006D222F"/>
    <w:rsid w:val="006F0DAB"/>
    <w:rsid w:val="00710FEF"/>
    <w:rsid w:val="00717FD3"/>
    <w:rsid w:val="0076079F"/>
    <w:rsid w:val="007617B9"/>
    <w:rsid w:val="00765B70"/>
    <w:rsid w:val="0077446D"/>
    <w:rsid w:val="007A4A37"/>
    <w:rsid w:val="007C3516"/>
    <w:rsid w:val="007F13A5"/>
    <w:rsid w:val="007F3451"/>
    <w:rsid w:val="007F5551"/>
    <w:rsid w:val="00802E90"/>
    <w:rsid w:val="00821475"/>
    <w:rsid w:val="00835B8C"/>
    <w:rsid w:val="00862B47"/>
    <w:rsid w:val="00864F36"/>
    <w:rsid w:val="00876C10"/>
    <w:rsid w:val="00882941"/>
    <w:rsid w:val="008829B0"/>
    <w:rsid w:val="00887CB8"/>
    <w:rsid w:val="00891418"/>
    <w:rsid w:val="0089360B"/>
    <w:rsid w:val="008D37E2"/>
    <w:rsid w:val="008D65A0"/>
    <w:rsid w:val="008E0626"/>
    <w:rsid w:val="0092368E"/>
    <w:rsid w:val="00937292"/>
    <w:rsid w:val="00944031"/>
    <w:rsid w:val="00956E78"/>
    <w:rsid w:val="0096478E"/>
    <w:rsid w:val="00980141"/>
    <w:rsid w:val="0098288A"/>
    <w:rsid w:val="0098605C"/>
    <w:rsid w:val="00990864"/>
    <w:rsid w:val="009A60B7"/>
    <w:rsid w:val="009B1944"/>
    <w:rsid w:val="009B7DC3"/>
    <w:rsid w:val="009E507F"/>
    <w:rsid w:val="00A06DC9"/>
    <w:rsid w:val="00A12C89"/>
    <w:rsid w:val="00A452C1"/>
    <w:rsid w:val="00A52AD6"/>
    <w:rsid w:val="00A65511"/>
    <w:rsid w:val="00A81639"/>
    <w:rsid w:val="00A8300C"/>
    <w:rsid w:val="00A86D0E"/>
    <w:rsid w:val="00A916CD"/>
    <w:rsid w:val="00AA631A"/>
    <w:rsid w:val="00AD719F"/>
    <w:rsid w:val="00AF45BD"/>
    <w:rsid w:val="00B05B62"/>
    <w:rsid w:val="00B17488"/>
    <w:rsid w:val="00B2006E"/>
    <w:rsid w:val="00B20178"/>
    <w:rsid w:val="00B214BF"/>
    <w:rsid w:val="00B55F3F"/>
    <w:rsid w:val="00B76363"/>
    <w:rsid w:val="00B86323"/>
    <w:rsid w:val="00B97ED8"/>
    <w:rsid w:val="00BA20CE"/>
    <w:rsid w:val="00BA253A"/>
    <w:rsid w:val="00BC1728"/>
    <w:rsid w:val="00C031FE"/>
    <w:rsid w:val="00C06E74"/>
    <w:rsid w:val="00C1100F"/>
    <w:rsid w:val="00C3698E"/>
    <w:rsid w:val="00C41804"/>
    <w:rsid w:val="00C45693"/>
    <w:rsid w:val="00C45FD1"/>
    <w:rsid w:val="00C65C58"/>
    <w:rsid w:val="00C82A0D"/>
    <w:rsid w:val="00C87348"/>
    <w:rsid w:val="00CA4DC4"/>
    <w:rsid w:val="00CB03B7"/>
    <w:rsid w:val="00CB68C4"/>
    <w:rsid w:val="00CB7AF7"/>
    <w:rsid w:val="00CC3507"/>
    <w:rsid w:val="00CE6124"/>
    <w:rsid w:val="00D13A56"/>
    <w:rsid w:val="00D215DD"/>
    <w:rsid w:val="00D22683"/>
    <w:rsid w:val="00D32F11"/>
    <w:rsid w:val="00D3542C"/>
    <w:rsid w:val="00D4333F"/>
    <w:rsid w:val="00D4503E"/>
    <w:rsid w:val="00D65E7A"/>
    <w:rsid w:val="00DA2D5E"/>
    <w:rsid w:val="00DA430A"/>
    <w:rsid w:val="00DA757B"/>
    <w:rsid w:val="00DD175A"/>
    <w:rsid w:val="00DD545C"/>
    <w:rsid w:val="00DD5D0D"/>
    <w:rsid w:val="00DE4E98"/>
    <w:rsid w:val="00DF1497"/>
    <w:rsid w:val="00DF7D22"/>
    <w:rsid w:val="00E14B04"/>
    <w:rsid w:val="00E16753"/>
    <w:rsid w:val="00E60EB9"/>
    <w:rsid w:val="00E644D6"/>
    <w:rsid w:val="00E7432F"/>
    <w:rsid w:val="00E74580"/>
    <w:rsid w:val="00E80D68"/>
    <w:rsid w:val="00E92E50"/>
    <w:rsid w:val="00EA1A6A"/>
    <w:rsid w:val="00EA7A35"/>
    <w:rsid w:val="00EB6CDA"/>
    <w:rsid w:val="00EC333F"/>
    <w:rsid w:val="00EF776C"/>
    <w:rsid w:val="00EF7D8D"/>
    <w:rsid w:val="00F00FEF"/>
    <w:rsid w:val="00F04283"/>
    <w:rsid w:val="00F167DB"/>
    <w:rsid w:val="00F173DA"/>
    <w:rsid w:val="00F279CC"/>
    <w:rsid w:val="00F30843"/>
    <w:rsid w:val="00F46BEA"/>
    <w:rsid w:val="00F51584"/>
    <w:rsid w:val="00F56C31"/>
    <w:rsid w:val="00F64194"/>
    <w:rsid w:val="00F92A85"/>
    <w:rsid w:val="00F97DE1"/>
    <w:rsid w:val="00FB550A"/>
    <w:rsid w:val="00FB61B1"/>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487C46D"/>
  <w15:chartTrackingRefBased/>
  <w15:docId w15:val="{B178A064-1E0E-47D7-B73A-90B3C16B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02"/>
    </w:pPr>
  </w:style>
  <w:style w:type="paragraph" w:customStyle="1" w:styleId="a4">
    <w:name w:val="一太郎"/>
    <w:pPr>
      <w:widowControl w:val="0"/>
      <w:wordWrap w:val="0"/>
      <w:autoSpaceDE w:val="0"/>
      <w:autoSpaceDN w:val="0"/>
      <w:adjustRightInd w:val="0"/>
      <w:spacing w:line="347" w:lineRule="exact"/>
      <w:jc w:val="both"/>
    </w:pPr>
    <w:rPr>
      <w:rFonts w:ascii="Times New Roman" w:hAnsi="Times New Roman"/>
      <w:spacing w:val="9"/>
      <w:sz w:val="22"/>
      <w:szCs w:val="22"/>
    </w:rPr>
  </w:style>
  <w:style w:type="paragraph" w:styleId="2">
    <w:name w:val="Body Text Indent 2"/>
    <w:basedOn w:val="a"/>
    <w:semiHidden/>
    <w:pPr>
      <w:ind w:firstLineChars="100" w:firstLine="202"/>
    </w:pPr>
    <w:rPr>
      <w:color w:val="339966"/>
    </w:rPr>
  </w:style>
  <w:style w:type="paragraph" w:styleId="a5">
    <w:name w:val="Body Text"/>
    <w:basedOn w:val="a"/>
    <w:semiHidden/>
    <w:rPr>
      <w:rFonts w:ascii="ＭＳ 明朝" w:hAnsi="ＭＳ 明朝"/>
      <w:color w:val="339966"/>
    </w:rPr>
  </w:style>
  <w:style w:type="paragraph" w:styleId="3">
    <w:name w:val="Body Text Indent 3"/>
    <w:basedOn w:val="a"/>
    <w:semiHidden/>
    <w:pPr>
      <w:ind w:firstLineChars="100" w:firstLine="192"/>
    </w:pPr>
    <w:rPr>
      <w:rFonts w:ascii="ＭＳ 明朝" w:hAnsi="ＭＳ 明朝"/>
      <w:color w:val="000000"/>
      <w:sz w:val="21"/>
    </w:rPr>
  </w:style>
  <w:style w:type="paragraph" w:styleId="a6">
    <w:name w:val="header"/>
    <w:basedOn w:val="a"/>
    <w:link w:val="a7"/>
    <w:uiPriority w:val="99"/>
    <w:unhideWhenUsed/>
    <w:rsid w:val="00B2006E"/>
    <w:pPr>
      <w:tabs>
        <w:tab w:val="center" w:pos="4252"/>
        <w:tab w:val="right" w:pos="8504"/>
      </w:tabs>
      <w:snapToGrid w:val="0"/>
    </w:pPr>
  </w:style>
  <w:style w:type="character" w:customStyle="1" w:styleId="a7">
    <w:name w:val="ヘッダー (文字)"/>
    <w:link w:val="a6"/>
    <w:uiPriority w:val="99"/>
    <w:rsid w:val="00B2006E"/>
    <w:rPr>
      <w:kern w:val="2"/>
      <w:sz w:val="22"/>
    </w:rPr>
  </w:style>
  <w:style w:type="paragraph" w:styleId="a8">
    <w:name w:val="footer"/>
    <w:basedOn w:val="a"/>
    <w:link w:val="a9"/>
    <w:uiPriority w:val="99"/>
    <w:unhideWhenUsed/>
    <w:rsid w:val="00B2006E"/>
    <w:pPr>
      <w:tabs>
        <w:tab w:val="center" w:pos="4252"/>
        <w:tab w:val="right" w:pos="8504"/>
      </w:tabs>
      <w:snapToGrid w:val="0"/>
    </w:pPr>
  </w:style>
  <w:style w:type="character" w:customStyle="1" w:styleId="a9">
    <w:name w:val="フッター (文字)"/>
    <w:link w:val="a8"/>
    <w:uiPriority w:val="99"/>
    <w:rsid w:val="00B2006E"/>
    <w:rPr>
      <w:kern w:val="2"/>
      <w:sz w:val="22"/>
    </w:rPr>
  </w:style>
  <w:style w:type="paragraph" w:styleId="aa">
    <w:name w:val="Balloon Text"/>
    <w:basedOn w:val="a"/>
    <w:link w:val="ab"/>
    <w:uiPriority w:val="99"/>
    <w:semiHidden/>
    <w:unhideWhenUsed/>
    <w:rsid w:val="00DD5D0D"/>
    <w:rPr>
      <w:rFonts w:ascii="Arial" w:eastAsia="ＭＳ ゴシック" w:hAnsi="Arial"/>
      <w:sz w:val="18"/>
      <w:szCs w:val="18"/>
    </w:rPr>
  </w:style>
  <w:style w:type="character" w:customStyle="1" w:styleId="ab">
    <w:name w:val="吹き出し (文字)"/>
    <w:link w:val="aa"/>
    <w:uiPriority w:val="99"/>
    <w:semiHidden/>
    <w:rsid w:val="00DD5D0D"/>
    <w:rPr>
      <w:rFonts w:ascii="Arial" w:eastAsia="ＭＳ ゴシック" w:hAnsi="Arial" w:cs="Times New Roman"/>
      <w:kern w:val="2"/>
      <w:sz w:val="18"/>
      <w:szCs w:val="18"/>
    </w:rPr>
  </w:style>
  <w:style w:type="character" w:styleId="ac">
    <w:name w:val="annotation reference"/>
    <w:basedOn w:val="a0"/>
    <w:uiPriority w:val="99"/>
    <w:semiHidden/>
    <w:unhideWhenUsed/>
    <w:rsid w:val="00E80D68"/>
    <w:rPr>
      <w:sz w:val="18"/>
      <w:szCs w:val="18"/>
    </w:rPr>
  </w:style>
  <w:style w:type="paragraph" w:styleId="ad">
    <w:name w:val="annotation text"/>
    <w:basedOn w:val="a"/>
    <w:link w:val="ae"/>
    <w:uiPriority w:val="99"/>
    <w:semiHidden/>
    <w:unhideWhenUsed/>
    <w:rsid w:val="00E80D68"/>
    <w:pPr>
      <w:jc w:val="left"/>
    </w:pPr>
  </w:style>
  <w:style w:type="character" w:customStyle="1" w:styleId="ae">
    <w:name w:val="コメント文字列 (文字)"/>
    <w:basedOn w:val="a0"/>
    <w:link w:val="ad"/>
    <w:uiPriority w:val="99"/>
    <w:semiHidden/>
    <w:rsid w:val="00E80D68"/>
    <w:rPr>
      <w:kern w:val="2"/>
      <w:sz w:val="22"/>
    </w:rPr>
  </w:style>
  <w:style w:type="paragraph" w:styleId="af">
    <w:name w:val="annotation subject"/>
    <w:basedOn w:val="ad"/>
    <w:next w:val="ad"/>
    <w:link w:val="af0"/>
    <w:uiPriority w:val="99"/>
    <w:semiHidden/>
    <w:unhideWhenUsed/>
    <w:rsid w:val="00E80D68"/>
    <w:rPr>
      <w:b/>
      <w:bCs/>
    </w:rPr>
  </w:style>
  <w:style w:type="character" w:customStyle="1" w:styleId="af0">
    <w:name w:val="コメント内容 (文字)"/>
    <w:basedOn w:val="ae"/>
    <w:link w:val="af"/>
    <w:uiPriority w:val="99"/>
    <w:semiHidden/>
    <w:rsid w:val="00E80D68"/>
    <w:rPr>
      <w:b/>
      <w:bCs/>
      <w:kern w:val="2"/>
      <w:sz w:val="22"/>
    </w:rPr>
  </w:style>
  <w:style w:type="paragraph" w:styleId="af1">
    <w:name w:val="List Paragraph"/>
    <w:basedOn w:val="a"/>
    <w:uiPriority w:val="34"/>
    <w:qFormat/>
    <w:rsid w:val="00956E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92394">
      <w:bodyDiv w:val="1"/>
      <w:marLeft w:val="0"/>
      <w:marRight w:val="0"/>
      <w:marTop w:val="0"/>
      <w:marBottom w:val="0"/>
      <w:divBdr>
        <w:top w:val="none" w:sz="0" w:space="0" w:color="auto"/>
        <w:left w:val="none" w:sz="0" w:space="0" w:color="auto"/>
        <w:bottom w:val="none" w:sz="0" w:space="0" w:color="auto"/>
        <w:right w:val="none" w:sz="0" w:space="0" w:color="auto"/>
      </w:divBdr>
    </w:div>
    <w:div w:id="611478584">
      <w:bodyDiv w:val="1"/>
      <w:marLeft w:val="0"/>
      <w:marRight w:val="0"/>
      <w:marTop w:val="0"/>
      <w:marBottom w:val="0"/>
      <w:divBdr>
        <w:top w:val="none" w:sz="0" w:space="0" w:color="auto"/>
        <w:left w:val="none" w:sz="0" w:space="0" w:color="auto"/>
        <w:bottom w:val="none" w:sz="0" w:space="0" w:color="auto"/>
        <w:right w:val="none" w:sz="0" w:space="0" w:color="auto"/>
      </w:divBdr>
    </w:div>
    <w:div w:id="83272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6</Pages>
  <Words>6263</Words>
  <Characters>306</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vt:lpstr>
      <vt:lpstr>  様式第2号</vt:lpstr>
    </vt:vector>
  </TitlesOfParts>
  <Company>同志社大学</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事務システム課</dc:creator>
  <cp:keywords/>
  <cp:lastModifiedBy>同志社大学　研究開発推進課</cp:lastModifiedBy>
  <cp:revision>58</cp:revision>
  <cp:lastPrinted>2014-10-01T07:04:00Z</cp:lastPrinted>
  <dcterms:created xsi:type="dcterms:W3CDTF">2018-06-28T04:20:00Z</dcterms:created>
  <dcterms:modified xsi:type="dcterms:W3CDTF">2024-02-22T10:23:00Z</dcterms:modified>
</cp:coreProperties>
</file>